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3436"/>
        <w:tblW w:w="9791" w:type="dxa"/>
        <w:tblLook w:val="04A0" w:firstRow="1" w:lastRow="0" w:firstColumn="1" w:lastColumn="0" w:noHBand="0" w:noVBand="1"/>
      </w:tblPr>
      <w:tblGrid>
        <w:gridCol w:w="1919"/>
        <w:gridCol w:w="7872"/>
      </w:tblGrid>
      <w:tr w:rsidR="005B35A6" w:rsidTr="001264E8">
        <w:trPr>
          <w:trHeight w:val="260"/>
        </w:trPr>
        <w:tc>
          <w:tcPr>
            <w:tcW w:w="1919" w:type="dxa"/>
          </w:tcPr>
          <w:p w:rsidR="005B35A6" w:rsidRPr="005B35A6" w:rsidRDefault="005B35A6" w:rsidP="001264E8">
            <w:pPr>
              <w:jc w:val="center"/>
              <w:rPr>
                <w:b/>
              </w:rPr>
            </w:pPr>
            <w:bookmarkStart w:id="0" w:name="_GoBack"/>
            <w:bookmarkEnd w:id="0"/>
            <w:r>
              <w:rPr>
                <w:b/>
              </w:rPr>
              <w:t xml:space="preserve">Specification </w:t>
            </w:r>
          </w:p>
        </w:tc>
        <w:tc>
          <w:tcPr>
            <w:tcW w:w="7872" w:type="dxa"/>
          </w:tcPr>
          <w:p w:rsidR="005B35A6" w:rsidRPr="005B35A6" w:rsidRDefault="005B35A6" w:rsidP="000F574A">
            <w:pPr>
              <w:jc w:val="center"/>
              <w:rPr>
                <w:b/>
              </w:rPr>
            </w:pPr>
          </w:p>
        </w:tc>
      </w:tr>
      <w:tr w:rsidR="005B35A6" w:rsidTr="001264E8">
        <w:trPr>
          <w:trHeight w:val="536"/>
        </w:trPr>
        <w:tc>
          <w:tcPr>
            <w:tcW w:w="1919" w:type="dxa"/>
          </w:tcPr>
          <w:p w:rsidR="005B35A6" w:rsidRDefault="005B35A6" w:rsidP="001264E8">
            <w:pPr>
              <w:jc w:val="center"/>
              <w:rPr>
                <w:b/>
              </w:rPr>
            </w:pPr>
            <w:r w:rsidRPr="005B35A6">
              <w:rPr>
                <w:b/>
              </w:rPr>
              <w:t>Qualifications</w:t>
            </w:r>
          </w:p>
          <w:p w:rsidR="001264E8" w:rsidRPr="005B35A6" w:rsidRDefault="001264E8" w:rsidP="001264E8">
            <w:pPr>
              <w:jc w:val="center"/>
              <w:rPr>
                <w:b/>
              </w:rPr>
            </w:pPr>
            <w:r>
              <w:rPr>
                <w:b/>
              </w:rPr>
              <w:t>And Experience</w:t>
            </w:r>
          </w:p>
        </w:tc>
        <w:tc>
          <w:tcPr>
            <w:tcW w:w="7872" w:type="dxa"/>
          </w:tcPr>
          <w:p w:rsidR="001264E8" w:rsidRDefault="001264E8" w:rsidP="001264E8">
            <w:pPr>
              <w:pStyle w:val="4Bulletedcopyblue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94536F">
              <w:rPr>
                <w:rFonts w:asciiTheme="minorHAnsi" w:hAnsiTheme="minorHAnsi" w:cstheme="minorHAnsi"/>
              </w:rPr>
              <w:t xml:space="preserve">GCSEs at grades 9 to 4 (A* to C) including English and maths </w:t>
            </w:r>
          </w:p>
          <w:p w:rsidR="008423A5" w:rsidRDefault="008423A5" w:rsidP="001264E8">
            <w:pPr>
              <w:pStyle w:val="4Bulletedcopyblue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HLTA qualification or equivalent</w:t>
            </w:r>
          </w:p>
          <w:p w:rsidR="008423A5" w:rsidRDefault="008423A5" w:rsidP="001264E8">
            <w:pPr>
              <w:pStyle w:val="4Bulletedcopyblue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Degree or equivalent would be desirable</w:t>
            </w:r>
          </w:p>
          <w:p w:rsidR="001264E8" w:rsidRPr="0094536F" w:rsidRDefault="001264E8" w:rsidP="001264E8">
            <w:pPr>
              <w:pStyle w:val="4Bulletedcopyblue"/>
              <w:numPr>
                <w:ilvl w:val="0"/>
                <w:numId w:val="1"/>
              </w:numPr>
              <w:rPr>
                <w:rStyle w:val="1bodycopy10ptChar"/>
                <w:rFonts w:asciiTheme="minorHAnsi" w:hAnsiTheme="minorHAnsi" w:cstheme="minorHAnsi"/>
                <w:szCs w:val="20"/>
              </w:rPr>
            </w:pPr>
            <w:r w:rsidRPr="0094536F">
              <w:rPr>
                <w:rFonts w:asciiTheme="minorHAnsi" w:hAnsiTheme="minorHAnsi" w:cstheme="minorHAnsi"/>
              </w:rPr>
              <w:t xml:space="preserve">Level 2 or 3 Certificate in Supporting Teaching and Learning in Schools, Level 3 Diploma in Childcare and Education, or other relevant qualification in nursery work or childcare (or willingness to work towards a qualification if not already held) </w:t>
            </w:r>
          </w:p>
          <w:p w:rsidR="001264E8" w:rsidRDefault="001264E8" w:rsidP="001264E8">
            <w:pPr>
              <w:pStyle w:val="4Bulletedcopyblue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94536F">
              <w:rPr>
                <w:rFonts w:asciiTheme="minorHAnsi" w:hAnsiTheme="minorHAnsi" w:cstheme="minorHAnsi"/>
              </w:rPr>
              <w:t xml:space="preserve">Experience of working with children </w:t>
            </w:r>
          </w:p>
          <w:p w:rsidR="008423A5" w:rsidRPr="0094536F" w:rsidRDefault="008423A5" w:rsidP="001264E8">
            <w:pPr>
              <w:pStyle w:val="4Bulletedcopyblue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Experience in delivering taught sessions</w:t>
            </w:r>
          </w:p>
          <w:p w:rsidR="005B35A6" w:rsidRPr="0094536F" w:rsidRDefault="0016299D" w:rsidP="000F574A">
            <w:pPr>
              <w:pStyle w:val="4Bulletedcopyblue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16299D">
              <w:rPr>
                <w:rFonts w:asciiTheme="minorHAnsi" w:hAnsiTheme="minorHAnsi" w:cstheme="minorHAnsi"/>
              </w:rPr>
              <w:t xml:space="preserve">Experience of delivering whole class teaching </w:t>
            </w:r>
            <w:r w:rsidR="000F574A">
              <w:rPr>
                <w:rFonts w:asciiTheme="minorHAnsi" w:hAnsiTheme="minorHAnsi" w:cstheme="minorHAnsi"/>
              </w:rPr>
              <w:t xml:space="preserve">or small group interventions </w:t>
            </w:r>
          </w:p>
        </w:tc>
      </w:tr>
      <w:tr w:rsidR="005B35A6" w:rsidTr="001264E8">
        <w:trPr>
          <w:trHeight w:val="3449"/>
        </w:trPr>
        <w:tc>
          <w:tcPr>
            <w:tcW w:w="1919" w:type="dxa"/>
          </w:tcPr>
          <w:p w:rsidR="005B35A6" w:rsidRPr="005B35A6" w:rsidRDefault="001264E8" w:rsidP="001264E8">
            <w:pPr>
              <w:jc w:val="center"/>
              <w:rPr>
                <w:b/>
              </w:rPr>
            </w:pPr>
            <w:r>
              <w:rPr>
                <w:b/>
              </w:rPr>
              <w:t xml:space="preserve">Knowledge, skills </w:t>
            </w:r>
            <w:r w:rsidR="005B35A6" w:rsidRPr="005B35A6">
              <w:rPr>
                <w:b/>
              </w:rPr>
              <w:t>and understanding</w:t>
            </w:r>
          </w:p>
        </w:tc>
        <w:tc>
          <w:tcPr>
            <w:tcW w:w="7872" w:type="dxa"/>
          </w:tcPr>
          <w:p w:rsidR="001264E8" w:rsidRPr="0094536F" w:rsidRDefault="001264E8" w:rsidP="008423A5">
            <w:pPr>
              <w:pStyle w:val="4Bulletedcopyblue"/>
              <w:numPr>
                <w:ilvl w:val="0"/>
                <w:numId w:val="8"/>
              </w:numPr>
              <w:rPr>
                <w:rFonts w:asciiTheme="minorHAnsi" w:hAnsiTheme="minorHAnsi" w:cstheme="minorHAnsi"/>
              </w:rPr>
            </w:pPr>
            <w:r w:rsidRPr="0094536F">
              <w:rPr>
                <w:rFonts w:asciiTheme="minorHAnsi" w:hAnsiTheme="minorHAnsi" w:cstheme="minorHAnsi"/>
              </w:rPr>
              <w:t xml:space="preserve">Good literacy and numeracy skills </w:t>
            </w:r>
          </w:p>
          <w:p w:rsidR="000F574A" w:rsidRDefault="001264E8" w:rsidP="000F574A">
            <w:pPr>
              <w:pStyle w:val="4Bulletedcopyblue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94536F">
              <w:rPr>
                <w:rFonts w:asciiTheme="minorHAnsi" w:hAnsiTheme="minorHAnsi" w:cstheme="minorHAnsi"/>
              </w:rPr>
              <w:t xml:space="preserve">Good </w:t>
            </w:r>
            <w:proofErr w:type="spellStart"/>
            <w:r w:rsidRPr="0094536F">
              <w:rPr>
                <w:rFonts w:asciiTheme="minorHAnsi" w:hAnsiTheme="minorHAnsi" w:cstheme="minorHAnsi"/>
              </w:rPr>
              <w:t>organisational</w:t>
            </w:r>
            <w:proofErr w:type="spellEnd"/>
            <w:r w:rsidRPr="0094536F">
              <w:rPr>
                <w:rFonts w:asciiTheme="minorHAnsi" w:hAnsiTheme="minorHAnsi" w:cstheme="minorHAnsi"/>
              </w:rPr>
              <w:t xml:space="preserve"> skills </w:t>
            </w:r>
            <w:r w:rsidR="0016299D" w:rsidRPr="0016299D">
              <w:rPr>
                <w:rFonts w:asciiTheme="minorHAnsi" w:hAnsiTheme="minorHAnsi" w:cstheme="minorHAnsi"/>
              </w:rPr>
              <w:t xml:space="preserve"> </w:t>
            </w:r>
            <w:r w:rsidR="000F574A">
              <w:rPr>
                <w:rFonts w:asciiTheme="minorHAnsi" w:hAnsiTheme="minorHAnsi" w:cstheme="minorHAnsi"/>
              </w:rPr>
              <w:t xml:space="preserve"> </w:t>
            </w:r>
          </w:p>
          <w:p w:rsidR="0016299D" w:rsidRPr="000F574A" w:rsidRDefault="000F574A" w:rsidP="000F574A">
            <w:pPr>
              <w:pStyle w:val="4Bulletedcopyblue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Computer literate and able to use electronic systems and procedures</w:t>
            </w:r>
          </w:p>
          <w:p w:rsidR="001264E8" w:rsidRPr="0094536F" w:rsidRDefault="0016299D" w:rsidP="001264E8">
            <w:pPr>
              <w:pStyle w:val="4Bulletedcopyblue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16299D">
              <w:rPr>
                <w:rFonts w:asciiTheme="minorHAnsi" w:hAnsiTheme="minorHAnsi" w:cstheme="minorHAnsi"/>
              </w:rPr>
              <w:t>Thorough knowledge and underst</w:t>
            </w:r>
            <w:r w:rsidR="000F574A">
              <w:rPr>
                <w:rFonts w:asciiTheme="minorHAnsi" w:hAnsiTheme="minorHAnsi" w:cstheme="minorHAnsi"/>
              </w:rPr>
              <w:t>anding of safeguarding children</w:t>
            </w:r>
          </w:p>
          <w:p w:rsidR="001264E8" w:rsidRPr="0094536F" w:rsidRDefault="001264E8" w:rsidP="001264E8">
            <w:pPr>
              <w:pStyle w:val="4Bulletedcopyblue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94536F">
              <w:rPr>
                <w:rFonts w:asciiTheme="minorHAnsi" w:hAnsiTheme="minorHAnsi" w:cstheme="minorHAnsi"/>
              </w:rPr>
              <w:t>Ability to build effective working relationships with pupils and adults</w:t>
            </w:r>
          </w:p>
          <w:p w:rsidR="001264E8" w:rsidRPr="0094536F" w:rsidRDefault="001264E8" w:rsidP="001264E8">
            <w:pPr>
              <w:pStyle w:val="4Bulletedcopyblue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94536F">
              <w:rPr>
                <w:rFonts w:asciiTheme="minorHAnsi" w:hAnsiTheme="minorHAnsi" w:cstheme="minorHAnsi"/>
              </w:rPr>
              <w:t>Skills and expertise in understanding the needs of all pupils</w:t>
            </w:r>
          </w:p>
          <w:p w:rsidR="001264E8" w:rsidRPr="0094536F" w:rsidRDefault="001264E8" w:rsidP="001264E8">
            <w:pPr>
              <w:pStyle w:val="4Bulletedcopyblue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94536F">
              <w:rPr>
                <w:rFonts w:asciiTheme="minorHAnsi" w:hAnsiTheme="minorHAnsi" w:cstheme="minorHAnsi"/>
              </w:rPr>
              <w:t>Knowledge of how to help adapt and deliver support to meet individual needs</w:t>
            </w:r>
          </w:p>
          <w:p w:rsidR="001264E8" w:rsidRPr="0094536F" w:rsidRDefault="001264E8" w:rsidP="001264E8">
            <w:pPr>
              <w:pStyle w:val="4Bulletedcopyblue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94536F">
              <w:rPr>
                <w:rFonts w:asciiTheme="minorHAnsi" w:hAnsiTheme="minorHAnsi" w:cstheme="minorHAnsi"/>
              </w:rPr>
              <w:t>Subject and curriculum knowledge relevant to the role, and ability to apply this effectively in supporting teachers and pupils</w:t>
            </w:r>
          </w:p>
          <w:p w:rsidR="001264E8" w:rsidRPr="0094536F" w:rsidRDefault="001264E8" w:rsidP="001264E8">
            <w:pPr>
              <w:pStyle w:val="4Bulletedcopyblue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94536F">
              <w:rPr>
                <w:rFonts w:asciiTheme="minorHAnsi" w:hAnsiTheme="minorHAnsi" w:cstheme="minorHAnsi"/>
              </w:rPr>
              <w:t xml:space="preserve">Excellent verbal communication skills </w:t>
            </w:r>
          </w:p>
          <w:p w:rsidR="001264E8" w:rsidRPr="0094536F" w:rsidRDefault="001264E8" w:rsidP="001264E8">
            <w:pPr>
              <w:pStyle w:val="4Bulletedcopyblue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94536F">
              <w:rPr>
                <w:rFonts w:asciiTheme="minorHAnsi" w:hAnsiTheme="minorHAnsi" w:cstheme="minorHAnsi"/>
              </w:rPr>
              <w:t xml:space="preserve">Active listening skills </w:t>
            </w:r>
          </w:p>
          <w:p w:rsidR="001264E8" w:rsidRPr="0094536F" w:rsidRDefault="001264E8" w:rsidP="001264E8">
            <w:pPr>
              <w:pStyle w:val="4Bulletedcopyblue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94536F">
              <w:rPr>
                <w:rFonts w:asciiTheme="minorHAnsi" w:hAnsiTheme="minorHAnsi" w:cstheme="minorHAnsi"/>
              </w:rPr>
              <w:t xml:space="preserve">The ability to remain calm in stressful situations </w:t>
            </w:r>
          </w:p>
          <w:p w:rsidR="001264E8" w:rsidRPr="0094536F" w:rsidRDefault="001264E8" w:rsidP="001264E8">
            <w:pPr>
              <w:pStyle w:val="4Bulletedcopyblue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94536F">
              <w:rPr>
                <w:rFonts w:asciiTheme="minorHAnsi" w:hAnsiTheme="minorHAnsi" w:cstheme="minorHAnsi"/>
              </w:rPr>
              <w:t>Knowledge of guidance and requirements around safeguarding children</w:t>
            </w:r>
          </w:p>
          <w:p w:rsidR="0016299D" w:rsidRPr="0016299D" w:rsidRDefault="001264E8" w:rsidP="0016299D">
            <w:pPr>
              <w:pStyle w:val="4Bulletedcopyblue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94536F">
              <w:rPr>
                <w:rFonts w:asciiTheme="minorHAnsi" w:hAnsiTheme="minorHAnsi" w:cstheme="minorHAnsi"/>
              </w:rPr>
              <w:t xml:space="preserve">Understanding of roles and responsibilities within the classroom and whole school context </w:t>
            </w:r>
          </w:p>
        </w:tc>
      </w:tr>
      <w:tr w:rsidR="005B35A6" w:rsidTr="004D3CA4">
        <w:trPr>
          <w:trHeight w:val="2201"/>
        </w:trPr>
        <w:tc>
          <w:tcPr>
            <w:tcW w:w="1919" w:type="dxa"/>
          </w:tcPr>
          <w:p w:rsidR="005B35A6" w:rsidRPr="005B35A6" w:rsidRDefault="005B35A6" w:rsidP="001264E8">
            <w:pPr>
              <w:jc w:val="center"/>
              <w:rPr>
                <w:b/>
              </w:rPr>
            </w:pPr>
            <w:r w:rsidRPr="005B35A6">
              <w:rPr>
                <w:b/>
              </w:rPr>
              <w:t>Personal Qualities</w:t>
            </w:r>
          </w:p>
        </w:tc>
        <w:tc>
          <w:tcPr>
            <w:tcW w:w="7872" w:type="dxa"/>
          </w:tcPr>
          <w:p w:rsidR="005B35A6" w:rsidRPr="000F574A" w:rsidRDefault="005B35A6" w:rsidP="001264E8">
            <w:pPr>
              <w:pStyle w:val="ListParagraph"/>
              <w:numPr>
                <w:ilvl w:val="0"/>
                <w:numId w:val="4"/>
              </w:numPr>
              <w:rPr>
                <w:rFonts w:eastAsia="MS Mincho" w:cstheme="minorHAnsi"/>
                <w:sz w:val="20"/>
                <w:szCs w:val="20"/>
                <w:lang w:val="en-US"/>
              </w:rPr>
            </w:pPr>
            <w:r w:rsidRPr="000F574A">
              <w:rPr>
                <w:rFonts w:eastAsia="MS Mincho" w:cstheme="minorHAnsi"/>
                <w:sz w:val="20"/>
                <w:szCs w:val="20"/>
                <w:lang w:val="en-US"/>
              </w:rPr>
              <w:t xml:space="preserve">Drive, sense of purpose, commitment and perseverance </w:t>
            </w:r>
          </w:p>
          <w:p w:rsidR="005B35A6" w:rsidRPr="000F574A" w:rsidRDefault="005B35A6" w:rsidP="001264E8">
            <w:pPr>
              <w:pStyle w:val="ListParagraph"/>
              <w:numPr>
                <w:ilvl w:val="0"/>
                <w:numId w:val="4"/>
              </w:numPr>
              <w:rPr>
                <w:rFonts w:eastAsia="MS Mincho" w:cstheme="minorHAnsi"/>
                <w:sz w:val="20"/>
                <w:szCs w:val="20"/>
                <w:lang w:val="en-US"/>
              </w:rPr>
            </w:pPr>
            <w:r w:rsidRPr="000F574A">
              <w:rPr>
                <w:rFonts w:eastAsia="MS Mincho" w:cstheme="minorHAnsi"/>
                <w:sz w:val="20"/>
                <w:szCs w:val="20"/>
                <w:lang w:val="en-US"/>
              </w:rPr>
              <w:t xml:space="preserve">Ability to inspire, challenge, motivate and empower teams and individuals to achieve </w:t>
            </w:r>
          </w:p>
          <w:p w:rsidR="005B35A6" w:rsidRPr="000F574A" w:rsidRDefault="005B35A6" w:rsidP="001264E8">
            <w:pPr>
              <w:pStyle w:val="ListParagraph"/>
              <w:numPr>
                <w:ilvl w:val="0"/>
                <w:numId w:val="4"/>
              </w:numPr>
              <w:rPr>
                <w:rFonts w:eastAsia="MS Mincho" w:cstheme="minorHAnsi"/>
                <w:sz w:val="20"/>
                <w:szCs w:val="20"/>
                <w:lang w:val="en-US"/>
              </w:rPr>
            </w:pPr>
            <w:r w:rsidRPr="000F574A">
              <w:rPr>
                <w:rFonts w:eastAsia="MS Mincho" w:cstheme="minorHAnsi"/>
                <w:sz w:val="20"/>
                <w:szCs w:val="20"/>
                <w:lang w:val="en-US"/>
              </w:rPr>
              <w:t xml:space="preserve">Excellent interpersonal skills </w:t>
            </w:r>
          </w:p>
          <w:p w:rsidR="005B35A6" w:rsidRPr="000F574A" w:rsidRDefault="005B35A6" w:rsidP="001264E8">
            <w:pPr>
              <w:pStyle w:val="ListParagraph"/>
              <w:numPr>
                <w:ilvl w:val="0"/>
                <w:numId w:val="4"/>
              </w:numPr>
              <w:rPr>
                <w:rFonts w:eastAsia="MS Mincho" w:cstheme="minorHAnsi"/>
                <w:sz w:val="20"/>
                <w:szCs w:val="20"/>
                <w:lang w:val="en-US"/>
              </w:rPr>
            </w:pPr>
            <w:r w:rsidRPr="000F574A">
              <w:rPr>
                <w:rFonts w:eastAsia="MS Mincho" w:cstheme="minorHAnsi"/>
                <w:sz w:val="20"/>
                <w:szCs w:val="20"/>
                <w:lang w:val="en-US"/>
              </w:rPr>
              <w:t xml:space="preserve">Demonstrate resilience, optimism and empathy </w:t>
            </w:r>
          </w:p>
          <w:p w:rsidR="005B35A6" w:rsidRPr="000F574A" w:rsidRDefault="005B35A6" w:rsidP="001264E8">
            <w:pPr>
              <w:pStyle w:val="ListParagraph"/>
              <w:numPr>
                <w:ilvl w:val="0"/>
                <w:numId w:val="4"/>
              </w:numPr>
              <w:rPr>
                <w:rFonts w:eastAsia="MS Mincho" w:cstheme="minorHAnsi"/>
                <w:sz w:val="20"/>
                <w:szCs w:val="20"/>
                <w:lang w:val="en-US"/>
              </w:rPr>
            </w:pPr>
            <w:r w:rsidRPr="000F574A">
              <w:rPr>
                <w:rFonts w:eastAsia="MS Mincho" w:cstheme="minorHAnsi"/>
                <w:sz w:val="20"/>
                <w:szCs w:val="20"/>
                <w:lang w:val="en-US"/>
              </w:rPr>
              <w:t xml:space="preserve">Ability to work in a fluid and changing environment </w:t>
            </w:r>
          </w:p>
          <w:p w:rsidR="005B35A6" w:rsidRPr="000F574A" w:rsidRDefault="001264E8" w:rsidP="001264E8">
            <w:pPr>
              <w:pStyle w:val="ListParagraph"/>
              <w:numPr>
                <w:ilvl w:val="0"/>
                <w:numId w:val="4"/>
              </w:numPr>
              <w:rPr>
                <w:rFonts w:eastAsia="MS Mincho" w:cstheme="minorHAnsi"/>
                <w:sz w:val="20"/>
                <w:szCs w:val="20"/>
                <w:lang w:val="en-US"/>
              </w:rPr>
            </w:pPr>
            <w:r w:rsidRPr="000F574A">
              <w:rPr>
                <w:rFonts w:eastAsia="MS Mincho" w:cstheme="minorHAnsi"/>
                <w:sz w:val="20"/>
                <w:szCs w:val="20"/>
                <w:lang w:val="en-US"/>
              </w:rPr>
              <w:t>Ability to think</w:t>
            </w:r>
            <w:r w:rsidR="005B35A6" w:rsidRPr="000F574A">
              <w:rPr>
                <w:rFonts w:eastAsia="MS Mincho" w:cstheme="minorHAnsi"/>
                <w:sz w:val="20"/>
                <w:szCs w:val="20"/>
                <w:lang w:val="en-US"/>
              </w:rPr>
              <w:t xml:space="preserve"> creatively and demonstrate initiative in solving problems </w:t>
            </w:r>
          </w:p>
          <w:p w:rsidR="008423A5" w:rsidRPr="000F574A" w:rsidRDefault="005B35A6" w:rsidP="001264E8">
            <w:pPr>
              <w:pStyle w:val="ListParagraph"/>
              <w:numPr>
                <w:ilvl w:val="0"/>
                <w:numId w:val="4"/>
              </w:numPr>
              <w:rPr>
                <w:rFonts w:eastAsia="MS Mincho" w:cstheme="minorHAnsi"/>
                <w:sz w:val="20"/>
                <w:szCs w:val="20"/>
                <w:lang w:val="en-US"/>
              </w:rPr>
            </w:pPr>
            <w:r w:rsidRPr="000F574A">
              <w:rPr>
                <w:rFonts w:eastAsia="MS Mincho" w:cstheme="minorHAnsi"/>
                <w:sz w:val="20"/>
                <w:szCs w:val="20"/>
                <w:lang w:val="en-US"/>
              </w:rPr>
              <w:t xml:space="preserve">Be aware of own strengths and areas for development. </w:t>
            </w:r>
          </w:p>
          <w:p w:rsidR="005B35A6" w:rsidRPr="0094536F" w:rsidRDefault="005B35A6" w:rsidP="001264E8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 w:rsidRPr="000F574A">
              <w:rPr>
                <w:rFonts w:eastAsia="MS Mincho" w:cstheme="minorHAnsi"/>
                <w:sz w:val="20"/>
                <w:szCs w:val="20"/>
                <w:lang w:val="en-US"/>
              </w:rPr>
              <w:t>Listen to</w:t>
            </w:r>
            <w:r w:rsidR="008423A5" w:rsidRPr="000F574A">
              <w:rPr>
                <w:rFonts w:eastAsia="MS Mincho" w:cstheme="minorHAnsi"/>
                <w:sz w:val="20"/>
                <w:szCs w:val="20"/>
                <w:lang w:val="en-US"/>
              </w:rPr>
              <w:t>,</w:t>
            </w:r>
            <w:r w:rsidRPr="000F574A">
              <w:rPr>
                <w:rFonts w:eastAsia="MS Mincho" w:cstheme="minorHAnsi"/>
                <w:sz w:val="20"/>
                <w:szCs w:val="20"/>
                <w:lang w:val="en-US"/>
              </w:rPr>
              <w:t xml:space="preserve"> and reflect</w:t>
            </w:r>
            <w:r w:rsidR="008423A5" w:rsidRPr="000F574A">
              <w:rPr>
                <w:rFonts w:eastAsia="MS Mincho" w:cstheme="minorHAnsi"/>
                <w:sz w:val="20"/>
                <w:szCs w:val="20"/>
                <w:lang w:val="en-US"/>
              </w:rPr>
              <w:t>,</w:t>
            </w:r>
            <w:r w:rsidRPr="000F574A">
              <w:rPr>
                <w:rFonts w:eastAsia="MS Mincho" w:cstheme="minorHAnsi"/>
                <w:sz w:val="20"/>
                <w:szCs w:val="20"/>
                <w:lang w:val="en-US"/>
              </w:rPr>
              <w:t xml:space="preserve"> upon feedback and act appropriately</w:t>
            </w:r>
          </w:p>
        </w:tc>
      </w:tr>
    </w:tbl>
    <w:p w:rsidR="005B35A6" w:rsidRDefault="003448AB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ACA7DE9" wp14:editId="254D3295">
            <wp:simplePos x="0" y="0"/>
            <wp:positionH relativeFrom="margin">
              <wp:align>center</wp:align>
            </wp:positionH>
            <wp:positionV relativeFrom="margin">
              <wp:posOffset>-552450</wp:posOffset>
            </wp:positionV>
            <wp:extent cx="695325" cy="857250"/>
            <wp:effectExtent l="0" t="0" r="9525" b="0"/>
            <wp:wrapSquare wrapText="bothSides"/>
            <wp:docPr id="3" name="Picture 3" descr="Whitehall logo RGB outlin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hitehall logo RGB outline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64E8" w:rsidRDefault="001264E8" w:rsidP="005B35A6">
      <w:pPr>
        <w:pStyle w:val="Title"/>
        <w:rPr>
          <w:rFonts w:ascii="Arial" w:hAnsi="Arial" w:cs="Arial"/>
          <w:color w:val="1A6662"/>
          <w:sz w:val="28"/>
        </w:rPr>
      </w:pPr>
    </w:p>
    <w:p w:rsidR="005B35A6" w:rsidRPr="00FD3BDB" w:rsidRDefault="005B35A6" w:rsidP="005B35A6">
      <w:pPr>
        <w:pStyle w:val="Title"/>
        <w:rPr>
          <w:rFonts w:ascii="Arial" w:hAnsi="Arial" w:cs="Arial"/>
          <w:color w:val="1A6662"/>
          <w:sz w:val="28"/>
        </w:rPr>
      </w:pPr>
      <w:r w:rsidRPr="00FD3BDB">
        <w:rPr>
          <w:rFonts w:ascii="Arial" w:hAnsi="Arial" w:cs="Arial"/>
          <w:color w:val="1A6662"/>
          <w:sz w:val="28"/>
        </w:rPr>
        <w:t xml:space="preserve">Whitehall Primary </w:t>
      </w:r>
    </w:p>
    <w:p w:rsidR="005B35A6" w:rsidRDefault="008423A5" w:rsidP="005B35A6">
      <w:pPr>
        <w:pStyle w:val="Title"/>
        <w:rPr>
          <w:rFonts w:ascii="Arial" w:hAnsi="Arial" w:cs="Arial"/>
          <w:color w:val="1A6662"/>
          <w:sz w:val="28"/>
        </w:rPr>
      </w:pPr>
      <w:r>
        <w:rPr>
          <w:rFonts w:ascii="Arial" w:hAnsi="Arial" w:cs="Arial"/>
          <w:color w:val="1A6662"/>
          <w:sz w:val="28"/>
        </w:rPr>
        <w:t xml:space="preserve">Higher Level </w:t>
      </w:r>
      <w:r w:rsidR="001264E8">
        <w:rPr>
          <w:rFonts w:ascii="Arial" w:hAnsi="Arial" w:cs="Arial"/>
          <w:color w:val="1A6662"/>
          <w:sz w:val="28"/>
        </w:rPr>
        <w:t xml:space="preserve">Teaching Assistant </w:t>
      </w:r>
      <w:r w:rsidR="005B35A6">
        <w:rPr>
          <w:rFonts w:ascii="Arial" w:hAnsi="Arial" w:cs="Arial"/>
          <w:color w:val="1A6662"/>
          <w:sz w:val="28"/>
        </w:rPr>
        <w:t xml:space="preserve">Personal Specification </w:t>
      </w:r>
    </w:p>
    <w:p w:rsidR="00966EEB" w:rsidRDefault="00966EEB">
      <w:pPr>
        <w:rPr>
          <w:noProof/>
          <w:lang w:eastAsia="en-GB"/>
        </w:rPr>
      </w:pPr>
    </w:p>
    <w:p w:rsidR="00966EEB" w:rsidRDefault="00966EEB">
      <w:pPr>
        <w:rPr>
          <w:noProof/>
          <w:lang w:eastAsia="en-GB"/>
        </w:rPr>
      </w:pPr>
    </w:p>
    <w:p w:rsidR="00416FD6" w:rsidRDefault="00416FD6"/>
    <w:sectPr w:rsidR="00416F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09.25pt;height:332.25pt" o:bullet="t">
        <v:imagedata r:id="rId1" o:title="TK_LOGO_POINTER_RGB_bullet_blue"/>
      </v:shape>
    </w:pict>
  </w:numPicBullet>
  <w:abstractNum w:abstractNumId="0" w15:restartNumberingAfterBreak="0">
    <w:nsid w:val="01FD7481"/>
    <w:multiLevelType w:val="hybridMultilevel"/>
    <w:tmpl w:val="AE0A4E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E001EA"/>
    <w:multiLevelType w:val="hybridMultilevel"/>
    <w:tmpl w:val="2564F0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203AFF"/>
    <w:multiLevelType w:val="hybridMultilevel"/>
    <w:tmpl w:val="254664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B861F6"/>
    <w:multiLevelType w:val="hybridMultilevel"/>
    <w:tmpl w:val="F1F602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997912"/>
    <w:multiLevelType w:val="hybridMultilevel"/>
    <w:tmpl w:val="E48ECA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BE7538"/>
    <w:multiLevelType w:val="hybridMultilevel"/>
    <w:tmpl w:val="6B6C8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475D72"/>
    <w:multiLevelType w:val="hybridMultilevel"/>
    <w:tmpl w:val="00ECC106"/>
    <w:lvl w:ilvl="0" w:tplc="CE38EF20">
      <w:start w:val="1"/>
      <w:numFmt w:val="bullet"/>
      <w:pStyle w:val="9Secondbullet"/>
      <w:lvlText w:val=""/>
      <w:lvlJc w:val="left"/>
      <w:pPr>
        <w:ind w:left="567" w:hanging="21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6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620E"/>
    <w:rsid w:val="000F574A"/>
    <w:rsid w:val="001264E8"/>
    <w:rsid w:val="0016299D"/>
    <w:rsid w:val="003448AB"/>
    <w:rsid w:val="00416FD6"/>
    <w:rsid w:val="004D3CA4"/>
    <w:rsid w:val="005B35A6"/>
    <w:rsid w:val="00743E1F"/>
    <w:rsid w:val="0076600C"/>
    <w:rsid w:val="008423A5"/>
    <w:rsid w:val="008E620E"/>
    <w:rsid w:val="0094536F"/>
    <w:rsid w:val="00966EEB"/>
    <w:rsid w:val="00A077DC"/>
    <w:rsid w:val="00ED3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0D92FE07-76EB-492D-8942-E2EA46966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rsid w:val="001264E8"/>
    <w:pPr>
      <w:keepNext/>
      <w:keepLines/>
      <w:spacing w:before="120" w:after="120" w:line="240" w:lineRule="auto"/>
      <w:outlineLvl w:val="2"/>
    </w:pPr>
    <w:rPr>
      <w:rFonts w:ascii="Arial" w:eastAsia="MS Gothic" w:hAnsi="Arial" w:cs="Times New Roman"/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E62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6600C"/>
    <w:pPr>
      <w:ind w:left="720"/>
      <w:contextualSpacing/>
    </w:pPr>
  </w:style>
  <w:style w:type="paragraph" w:styleId="Title">
    <w:name w:val="Title"/>
    <w:basedOn w:val="Normal"/>
    <w:link w:val="TitleChar"/>
    <w:qFormat/>
    <w:rsid w:val="005B35A6"/>
    <w:pPr>
      <w:spacing w:after="0" w:line="240" w:lineRule="auto"/>
      <w:jc w:val="center"/>
    </w:pPr>
    <w:rPr>
      <w:rFonts w:ascii="Comic Sans MS" w:eastAsia="Times New Roman" w:hAnsi="Comic Sans MS" w:cs="Times New Roman"/>
      <w:b/>
      <w:szCs w:val="17"/>
      <w:lang w:eastAsia="en-GB"/>
    </w:rPr>
  </w:style>
  <w:style w:type="character" w:customStyle="1" w:styleId="TitleChar">
    <w:name w:val="Title Char"/>
    <w:basedOn w:val="DefaultParagraphFont"/>
    <w:link w:val="Title"/>
    <w:rsid w:val="005B35A6"/>
    <w:rPr>
      <w:rFonts w:ascii="Comic Sans MS" w:eastAsia="Times New Roman" w:hAnsi="Comic Sans MS" w:cs="Times New Roman"/>
      <w:b/>
      <w:szCs w:val="17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1264E8"/>
    <w:rPr>
      <w:rFonts w:ascii="Arial" w:eastAsia="MS Gothic" w:hAnsi="Arial" w:cs="Times New Roman"/>
      <w:b/>
      <w:bCs/>
      <w:sz w:val="24"/>
      <w:szCs w:val="24"/>
      <w:lang w:val="en-US"/>
    </w:rPr>
  </w:style>
  <w:style w:type="paragraph" w:customStyle="1" w:styleId="1bodycopy10pt">
    <w:name w:val="1 body copy 10pt"/>
    <w:basedOn w:val="Normal"/>
    <w:link w:val="1bodycopy10ptChar"/>
    <w:qFormat/>
    <w:rsid w:val="001264E8"/>
    <w:pPr>
      <w:spacing w:after="120" w:line="240" w:lineRule="auto"/>
    </w:pPr>
    <w:rPr>
      <w:rFonts w:ascii="Arial" w:eastAsia="MS Mincho" w:hAnsi="Arial" w:cs="Times New Roman"/>
      <w:sz w:val="20"/>
      <w:szCs w:val="24"/>
      <w:lang w:val="en-US"/>
    </w:rPr>
  </w:style>
  <w:style w:type="paragraph" w:customStyle="1" w:styleId="4Bulletedcopyblue">
    <w:name w:val="4 Bulleted copy blue"/>
    <w:basedOn w:val="Normal"/>
    <w:qFormat/>
    <w:rsid w:val="001264E8"/>
    <w:pPr>
      <w:numPr>
        <w:numId w:val="7"/>
      </w:numPr>
      <w:spacing w:after="60" w:line="240" w:lineRule="auto"/>
    </w:pPr>
    <w:rPr>
      <w:rFonts w:ascii="Arial" w:eastAsia="MS Mincho" w:hAnsi="Arial" w:cs="Arial"/>
      <w:sz w:val="20"/>
      <w:szCs w:val="20"/>
      <w:lang w:val="en-US"/>
    </w:rPr>
  </w:style>
  <w:style w:type="paragraph" w:customStyle="1" w:styleId="9Secondbullet">
    <w:name w:val="9 Second bullet"/>
    <w:basedOn w:val="1bodycopy10pt"/>
    <w:rsid w:val="001264E8"/>
    <w:pPr>
      <w:numPr>
        <w:numId w:val="6"/>
      </w:numPr>
      <w:tabs>
        <w:tab w:val="num" w:pos="360"/>
      </w:tabs>
      <w:ind w:left="0" w:right="567" w:firstLine="0"/>
    </w:pPr>
  </w:style>
  <w:style w:type="character" w:customStyle="1" w:styleId="1bodycopy10ptChar">
    <w:name w:val="1 body copy 10pt Char"/>
    <w:link w:val="1bodycopy10pt"/>
    <w:rsid w:val="001264E8"/>
    <w:rPr>
      <w:rFonts w:ascii="Arial" w:eastAsia="MS Mincho" w:hAnsi="Arial" w:cs="Times New Roman"/>
      <w:sz w:val="20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297</Words>
  <Characters>1694</Characters>
  <Application>Microsoft Office Word</Application>
  <DocSecurity>4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Zakia Khatun</dc:creator>
  <cp:keywords/>
  <dc:description/>
  <cp:lastModifiedBy>Shabana Yaqoob</cp:lastModifiedBy>
  <cp:revision>2</cp:revision>
  <dcterms:created xsi:type="dcterms:W3CDTF">2024-05-09T13:56:00Z</dcterms:created>
  <dcterms:modified xsi:type="dcterms:W3CDTF">2024-05-09T13:56:00Z</dcterms:modified>
</cp:coreProperties>
</file>