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7CE" w:rsidRPr="009E6307" w:rsidRDefault="00230D2E" w:rsidP="00D43EE2">
      <w:pPr>
        <w:spacing w:after="0" w:line="240" w:lineRule="auto"/>
        <w:rPr>
          <w:rFonts w:cs="Calibri"/>
          <w:b/>
          <w:szCs w:val="18"/>
        </w:rPr>
      </w:pPr>
      <w:r w:rsidRPr="00230D2E">
        <w:rPr>
          <w:rFonts w:cs="Calibri"/>
          <w:b/>
          <w:noProof/>
          <w:szCs w:val="18"/>
        </w:rPr>
        <w:drawing>
          <wp:anchor distT="0" distB="0" distL="114300" distR="114300" simplePos="0" relativeHeight="251658240" behindDoc="1" locked="0" layoutInCell="1" allowOverlap="1" wp14:anchorId="470EFD66" wp14:editId="251BFCE9">
            <wp:simplePos x="0" y="0"/>
            <wp:positionH relativeFrom="margin">
              <wp:posOffset>5388610</wp:posOffset>
            </wp:positionH>
            <wp:positionV relativeFrom="paragraph">
              <wp:posOffset>5715</wp:posOffset>
            </wp:positionV>
            <wp:extent cx="590550" cy="590550"/>
            <wp:effectExtent l="0" t="0" r="0" b="0"/>
            <wp:wrapNone/>
            <wp:docPr id="1" name="Picture 1" descr="Z:\# Branding\2020\logo-formats\Leytonston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 Branding\2020\logo-formats\Leytonstone-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1C643C" w:rsidRPr="009E6307">
        <w:rPr>
          <w:rFonts w:cs="Calibri"/>
          <w:b/>
          <w:szCs w:val="18"/>
        </w:rPr>
        <w:t xml:space="preserve">Leytonstone School </w:t>
      </w:r>
      <w:r w:rsidR="00D43EE2" w:rsidRPr="009E6307">
        <w:rPr>
          <w:rFonts w:cs="Calibri"/>
          <w:b/>
          <w:szCs w:val="18"/>
        </w:rPr>
        <w:tab/>
      </w:r>
    </w:p>
    <w:p w:rsidR="006807CE" w:rsidRPr="009E6307" w:rsidRDefault="006807CE" w:rsidP="00230D2E">
      <w:pPr>
        <w:spacing w:after="0" w:line="240" w:lineRule="auto"/>
        <w:jc w:val="right"/>
        <w:rPr>
          <w:rFonts w:cs="Calibri"/>
          <w:b/>
          <w:szCs w:val="18"/>
        </w:rPr>
      </w:pPr>
    </w:p>
    <w:p w:rsidR="00DE44CD" w:rsidRPr="00436500" w:rsidRDefault="003910FA" w:rsidP="006807CE">
      <w:pPr>
        <w:rPr>
          <w:rFonts w:asciiTheme="minorHAnsi" w:hAnsiTheme="minorHAnsi" w:cstheme="minorHAnsi"/>
          <w:b/>
          <w:bCs/>
          <w:szCs w:val="18"/>
        </w:rPr>
      </w:pPr>
      <w:r>
        <w:rPr>
          <w:rFonts w:asciiTheme="minorHAnsi" w:hAnsiTheme="minorHAnsi" w:cstheme="minorHAnsi"/>
          <w:b/>
          <w:color w:val="000000" w:themeColor="text1"/>
          <w:szCs w:val="18"/>
        </w:rPr>
        <w:t>Cleaner</w:t>
      </w:r>
      <w:r w:rsidR="00AB0D9E">
        <w:rPr>
          <w:rFonts w:asciiTheme="minorHAnsi" w:hAnsiTheme="minorHAnsi" w:cstheme="minorHAnsi"/>
          <w:b/>
          <w:color w:val="000000" w:themeColor="text1"/>
          <w:szCs w:val="18"/>
        </w:rPr>
        <w:t xml:space="preserve"> </w:t>
      </w:r>
      <w:r w:rsidR="00B46DFB" w:rsidRPr="00436500">
        <w:rPr>
          <w:rFonts w:asciiTheme="minorHAnsi" w:hAnsiTheme="minorHAnsi" w:cstheme="minorHAnsi"/>
          <w:b/>
          <w:szCs w:val="18"/>
        </w:rPr>
        <w:t>–</w:t>
      </w:r>
      <w:r w:rsidR="00F51B5B" w:rsidRPr="00F51B5B">
        <w:rPr>
          <w:rFonts w:asciiTheme="minorHAnsi" w:hAnsiTheme="minorHAnsi" w:cstheme="minorHAnsi"/>
          <w:b/>
          <w:szCs w:val="18"/>
        </w:rPr>
        <w:t xml:space="preserve"> Scale 1, SP0</w:t>
      </w:r>
      <w:r w:rsidR="00F51B5B">
        <w:rPr>
          <w:rFonts w:asciiTheme="minorHAnsi" w:hAnsiTheme="minorHAnsi" w:cstheme="minorHAnsi"/>
          <w:b/>
          <w:szCs w:val="18"/>
        </w:rPr>
        <w:t>1</w:t>
      </w:r>
      <w:r w:rsidR="00F51B5B" w:rsidRPr="00F51B5B">
        <w:rPr>
          <w:rFonts w:asciiTheme="minorHAnsi" w:hAnsiTheme="minorHAnsi" w:cstheme="minorHAnsi"/>
          <w:b/>
          <w:szCs w:val="18"/>
        </w:rPr>
        <w:t xml:space="preserve"> </w:t>
      </w:r>
      <w:r w:rsidR="00436500" w:rsidRPr="00436500">
        <w:rPr>
          <w:rFonts w:asciiTheme="minorHAnsi" w:hAnsiTheme="minorHAnsi" w:cstheme="minorHAnsi"/>
          <w:b/>
          <w:szCs w:val="18"/>
        </w:rPr>
        <w:t>£4,</w:t>
      </w:r>
      <w:r w:rsidR="00F51B5B">
        <w:rPr>
          <w:rFonts w:asciiTheme="minorHAnsi" w:hAnsiTheme="minorHAnsi" w:cstheme="minorHAnsi"/>
          <w:b/>
          <w:szCs w:val="18"/>
        </w:rPr>
        <w:t xml:space="preserve">886pa - </w:t>
      </w:r>
      <w:r w:rsidR="00436500" w:rsidRPr="00436500">
        <w:rPr>
          <w:rFonts w:asciiTheme="minorHAnsi" w:hAnsiTheme="minorHAnsi" w:cstheme="minorHAnsi"/>
          <w:b/>
          <w:szCs w:val="18"/>
        </w:rPr>
        <w:t>Term time only</w:t>
      </w:r>
    </w:p>
    <w:p w:rsidR="007D0390" w:rsidRPr="0093436F" w:rsidRDefault="00ED0A09" w:rsidP="007D0390">
      <w:pPr>
        <w:rPr>
          <w:rFonts w:asciiTheme="minorHAnsi" w:hAnsiTheme="minorHAnsi" w:cstheme="minorHAnsi"/>
          <w:b/>
          <w:bCs/>
          <w:color w:val="000000" w:themeColor="text1"/>
          <w:szCs w:val="18"/>
        </w:rPr>
      </w:pPr>
      <w:r>
        <w:rPr>
          <w:rFonts w:asciiTheme="minorHAnsi" w:hAnsiTheme="minorHAnsi" w:cstheme="minorHAnsi"/>
          <w:b/>
          <w:bCs/>
          <w:color w:val="000000" w:themeColor="text1"/>
          <w:szCs w:val="18"/>
        </w:rPr>
        <w:t>10</w:t>
      </w:r>
      <w:r w:rsidR="007D0390">
        <w:rPr>
          <w:rFonts w:asciiTheme="minorHAnsi" w:hAnsiTheme="minorHAnsi" w:cstheme="minorHAnsi"/>
          <w:b/>
          <w:bCs/>
          <w:color w:val="000000" w:themeColor="text1"/>
          <w:szCs w:val="18"/>
        </w:rPr>
        <w:t xml:space="preserve"> hours per w</w:t>
      </w:r>
      <w:bookmarkStart w:id="0" w:name="_GoBack"/>
      <w:bookmarkEnd w:id="0"/>
      <w:r w:rsidR="007D0390">
        <w:rPr>
          <w:rFonts w:asciiTheme="minorHAnsi" w:hAnsiTheme="minorHAnsi" w:cstheme="minorHAnsi"/>
          <w:b/>
          <w:bCs/>
          <w:color w:val="000000" w:themeColor="text1"/>
          <w:szCs w:val="18"/>
        </w:rPr>
        <w:t>eek (</w:t>
      </w:r>
      <w:r w:rsidR="00AB0D9E">
        <w:rPr>
          <w:rFonts w:asciiTheme="minorHAnsi" w:hAnsiTheme="minorHAnsi" w:cstheme="minorHAnsi"/>
          <w:b/>
          <w:bCs/>
          <w:color w:val="000000" w:themeColor="text1"/>
          <w:szCs w:val="18"/>
        </w:rPr>
        <w:t xml:space="preserve">AM </w:t>
      </w:r>
      <w:r>
        <w:rPr>
          <w:rFonts w:asciiTheme="minorHAnsi" w:hAnsiTheme="minorHAnsi" w:cstheme="minorHAnsi"/>
          <w:b/>
          <w:bCs/>
          <w:color w:val="000000" w:themeColor="text1"/>
          <w:szCs w:val="18"/>
        </w:rPr>
        <w:t>s</w:t>
      </w:r>
      <w:r w:rsidR="00AB0D9E">
        <w:rPr>
          <w:rFonts w:asciiTheme="minorHAnsi" w:hAnsiTheme="minorHAnsi" w:cstheme="minorHAnsi"/>
          <w:b/>
          <w:bCs/>
          <w:color w:val="000000" w:themeColor="text1"/>
          <w:szCs w:val="18"/>
        </w:rPr>
        <w:t xml:space="preserve">hift between </w:t>
      </w:r>
      <w:r w:rsidR="00537593">
        <w:rPr>
          <w:rFonts w:asciiTheme="minorHAnsi" w:hAnsiTheme="minorHAnsi" w:cstheme="minorHAnsi"/>
          <w:b/>
          <w:bCs/>
          <w:color w:val="000000" w:themeColor="text1"/>
          <w:szCs w:val="18"/>
        </w:rPr>
        <w:t>6:00</w:t>
      </w:r>
      <w:r w:rsidR="003910FA">
        <w:rPr>
          <w:rFonts w:asciiTheme="minorHAnsi" w:hAnsiTheme="minorHAnsi" w:cstheme="minorHAnsi"/>
          <w:b/>
          <w:bCs/>
          <w:color w:val="000000" w:themeColor="text1"/>
          <w:szCs w:val="18"/>
        </w:rPr>
        <w:t xml:space="preserve">am to </w:t>
      </w:r>
      <w:r w:rsidR="00537593">
        <w:rPr>
          <w:rFonts w:asciiTheme="minorHAnsi" w:hAnsiTheme="minorHAnsi" w:cstheme="minorHAnsi"/>
          <w:b/>
          <w:bCs/>
          <w:color w:val="000000" w:themeColor="text1"/>
          <w:szCs w:val="18"/>
        </w:rPr>
        <w:t>8:00</w:t>
      </w:r>
      <w:r w:rsidR="003910FA">
        <w:rPr>
          <w:rFonts w:asciiTheme="minorHAnsi" w:hAnsiTheme="minorHAnsi" w:cstheme="minorHAnsi"/>
          <w:b/>
          <w:bCs/>
          <w:color w:val="000000" w:themeColor="text1"/>
          <w:szCs w:val="18"/>
        </w:rPr>
        <w:t>am</w:t>
      </w:r>
      <w:r>
        <w:rPr>
          <w:rFonts w:asciiTheme="minorHAnsi" w:hAnsiTheme="minorHAnsi" w:cstheme="minorHAnsi"/>
          <w:b/>
          <w:bCs/>
          <w:color w:val="000000" w:themeColor="text1"/>
          <w:szCs w:val="18"/>
        </w:rPr>
        <w:t xml:space="preserve"> </w:t>
      </w:r>
      <w:r w:rsidR="00537593">
        <w:rPr>
          <w:rFonts w:asciiTheme="minorHAnsi" w:hAnsiTheme="minorHAnsi" w:cstheme="minorHAnsi"/>
          <w:b/>
          <w:bCs/>
          <w:color w:val="000000" w:themeColor="text1"/>
          <w:szCs w:val="18"/>
        </w:rPr>
        <w:t>- M</w:t>
      </w:r>
      <w:r w:rsidR="007D0390">
        <w:rPr>
          <w:rFonts w:asciiTheme="minorHAnsi" w:hAnsiTheme="minorHAnsi" w:cstheme="minorHAnsi"/>
          <w:b/>
          <w:bCs/>
          <w:color w:val="000000" w:themeColor="text1"/>
          <w:szCs w:val="18"/>
        </w:rPr>
        <w:t xml:space="preserve">onday to </w:t>
      </w:r>
      <w:r w:rsidR="00537593">
        <w:rPr>
          <w:rFonts w:asciiTheme="minorHAnsi" w:hAnsiTheme="minorHAnsi" w:cstheme="minorHAnsi"/>
          <w:b/>
          <w:bCs/>
          <w:color w:val="000000" w:themeColor="text1"/>
          <w:szCs w:val="18"/>
        </w:rPr>
        <w:t>Fr</w:t>
      </w:r>
      <w:r w:rsidR="007D0390">
        <w:rPr>
          <w:rFonts w:asciiTheme="minorHAnsi" w:hAnsiTheme="minorHAnsi" w:cstheme="minorHAnsi"/>
          <w:b/>
          <w:bCs/>
          <w:color w:val="000000" w:themeColor="text1"/>
          <w:szCs w:val="18"/>
        </w:rPr>
        <w:t>iday)</w:t>
      </w:r>
      <w:r w:rsidR="003910FA">
        <w:rPr>
          <w:rFonts w:asciiTheme="minorHAnsi" w:hAnsiTheme="minorHAnsi" w:cstheme="minorHAnsi"/>
          <w:b/>
          <w:bCs/>
          <w:color w:val="000000" w:themeColor="text1"/>
          <w:szCs w:val="18"/>
        </w:rPr>
        <w:t>.</w:t>
      </w:r>
    </w:p>
    <w:tbl>
      <w:tblPr>
        <w:tblW w:w="95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59"/>
      </w:tblGrid>
      <w:tr w:rsidR="00D43EE2" w:rsidRPr="009B3517" w:rsidTr="007E286C">
        <w:trPr>
          <w:trHeight w:val="334"/>
        </w:trPr>
        <w:tc>
          <w:tcPr>
            <w:tcW w:w="9559" w:type="dxa"/>
            <w:shd w:val="clear" w:color="auto" w:fill="00B050"/>
            <w:vAlign w:val="center"/>
          </w:tcPr>
          <w:p w:rsidR="00D43EE2" w:rsidRPr="00B46DFB" w:rsidRDefault="00D43EE2" w:rsidP="00EB3E91">
            <w:pPr>
              <w:rPr>
                <w:rFonts w:cs="Calibri"/>
                <w:b/>
                <w:sz w:val="24"/>
                <w:szCs w:val="24"/>
              </w:rPr>
            </w:pPr>
            <w:r w:rsidRPr="00B46DFB">
              <w:rPr>
                <w:rFonts w:cs="Calibri"/>
                <w:b/>
                <w:sz w:val="24"/>
                <w:szCs w:val="24"/>
              </w:rPr>
              <w:t>Purpose of role</w:t>
            </w:r>
          </w:p>
        </w:tc>
      </w:tr>
      <w:tr w:rsidR="00D43EE2" w:rsidRPr="009B3517" w:rsidTr="007E286C">
        <w:trPr>
          <w:trHeight w:val="334"/>
        </w:trPr>
        <w:tc>
          <w:tcPr>
            <w:tcW w:w="9559" w:type="dxa"/>
            <w:shd w:val="clear" w:color="auto" w:fill="FFFFFF"/>
            <w:vAlign w:val="center"/>
          </w:tcPr>
          <w:p w:rsidR="007D0390" w:rsidRDefault="007D0390" w:rsidP="00CC4EF1">
            <w:pPr>
              <w:pStyle w:val="Header"/>
              <w:tabs>
                <w:tab w:val="clear" w:pos="4320"/>
                <w:tab w:val="clear" w:pos="8640"/>
              </w:tabs>
              <w:rPr>
                <w:rFonts w:asciiTheme="minorHAnsi" w:hAnsiTheme="minorHAnsi" w:cstheme="minorHAnsi"/>
                <w:sz w:val="20"/>
                <w:szCs w:val="20"/>
              </w:rPr>
            </w:pPr>
          </w:p>
          <w:p w:rsidR="00CC4EF1" w:rsidRDefault="00123083" w:rsidP="00CC4EF1">
            <w:pPr>
              <w:pStyle w:val="Header"/>
              <w:tabs>
                <w:tab w:val="clear" w:pos="4320"/>
                <w:tab w:val="clear" w:pos="8640"/>
              </w:tabs>
              <w:rPr>
                <w:rFonts w:asciiTheme="minorHAnsi" w:hAnsiTheme="minorHAnsi" w:cstheme="minorHAnsi"/>
                <w:sz w:val="20"/>
                <w:szCs w:val="20"/>
              </w:rPr>
            </w:pPr>
            <w:r>
              <w:rPr>
                <w:rFonts w:asciiTheme="minorHAnsi" w:hAnsiTheme="minorHAnsi" w:cstheme="minorHAnsi"/>
                <w:sz w:val="20"/>
                <w:szCs w:val="20"/>
              </w:rPr>
              <w:t>A</w:t>
            </w:r>
            <w:r w:rsidR="007D0390">
              <w:rPr>
                <w:rFonts w:asciiTheme="minorHAnsi" w:hAnsiTheme="minorHAnsi" w:cstheme="minorHAnsi"/>
                <w:sz w:val="20"/>
                <w:szCs w:val="20"/>
              </w:rPr>
              <w:t xml:space="preserve"> </w:t>
            </w:r>
            <w:r w:rsidR="003910FA">
              <w:rPr>
                <w:rFonts w:asciiTheme="minorHAnsi" w:hAnsiTheme="minorHAnsi" w:cstheme="minorHAnsi"/>
                <w:sz w:val="20"/>
                <w:szCs w:val="20"/>
              </w:rPr>
              <w:t>Cleaner</w:t>
            </w:r>
            <w:r w:rsidR="00CC4EF1" w:rsidRPr="00D21A25">
              <w:rPr>
                <w:rFonts w:asciiTheme="minorHAnsi" w:hAnsiTheme="minorHAnsi" w:cstheme="minorHAnsi"/>
                <w:sz w:val="20"/>
                <w:szCs w:val="20"/>
              </w:rPr>
              <w:t xml:space="preserve"> is </w:t>
            </w:r>
            <w:r>
              <w:rPr>
                <w:rFonts w:asciiTheme="minorHAnsi" w:hAnsiTheme="minorHAnsi" w:cstheme="minorHAnsi"/>
                <w:sz w:val="20"/>
                <w:szCs w:val="20"/>
              </w:rPr>
              <w:t xml:space="preserve">part of the </w:t>
            </w:r>
            <w:r w:rsidR="003910FA">
              <w:rPr>
                <w:rFonts w:asciiTheme="minorHAnsi" w:hAnsiTheme="minorHAnsi" w:cstheme="minorHAnsi"/>
                <w:sz w:val="20"/>
                <w:szCs w:val="20"/>
              </w:rPr>
              <w:t xml:space="preserve">school’s site service </w:t>
            </w:r>
            <w:r w:rsidR="00CC4EF1" w:rsidRPr="00D21A25">
              <w:rPr>
                <w:rFonts w:asciiTheme="minorHAnsi" w:hAnsiTheme="minorHAnsi" w:cstheme="minorHAnsi"/>
                <w:sz w:val="20"/>
                <w:szCs w:val="20"/>
              </w:rPr>
              <w:t>support staff</w:t>
            </w:r>
            <w:r w:rsidR="002D1A51">
              <w:rPr>
                <w:rFonts w:asciiTheme="minorHAnsi" w:hAnsiTheme="minorHAnsi" w:cstheme="minorHAnsi"/>
                <w:sz w:val="20"/>
                <w:szCs w:val="20"/>
              </w:rPr>
              <w:t xml:space="preserve"> </w:t>
            </w:r>
            <w:r>
              <w:rPr>
                <w:rFonts w:asciiTheme="minorHAnsi" w:hAnsiTheme="minorHAnsi" w:cstheme="minorHAnsi"/>
                <w:sz w:val="20"/>
                <w:szCs w:val="20"/>
              </w:rPr>
              <w:t xml:space="preserve">team </w:t>
            </w:r>
            <w:r w:rsidR="00CC4EF1" w:rsidRPr="00D21A25">
              <w:rPr>
                <w:rFonts w:asciiTheme="minorHAnsi" w:hAnsiTheme="minorHAnsi" w:cstheme="minorHAnsi"/>
                <w:sz w:val="20"/>
                <w:szCs w:val="20"/>
              </w:rPr>
              <w:t xml:space="preserve">responsible for </w:t>
            </w:r>
            <w:r>
              <w:rPr>
                <w:rFonts w:asciiTheme="minorHAnsi" w:hAnsiTheme="minorHAnsi" w:cstheme="minorHAnsi"/>
                <w:sz w:val="20"/>
                <w:szCs w:val="20"/>
              </w:rPr>
              <w:t xml:space="preserve">ensuring the delivery of </w:t>
            </w:r>
            <w:r w:rsidR="00CC4EF1" w:rsidRPr="00D21A25">
              <w:rPr>
                <w:rFonts w:asciiTheme="minorHAnsi" w:hAnsiTheme="minorHAnsi" w:cstheme="minorHAnsi"/>
                <w:sz w:val="20"/>
                <w:szCs w:val="20"/>
              </w:rPr>
              <w:t>efficient and effective organisation and administration of school processes, procedures and policies deliver</w:t>
            </w:r>
            <w:r>
              <w:rPr>
                <w:rFonts w:asciiTheme="minorHAnsi" w:hAnsiTheme="minorHAnsi" w:cstheme="minorHAnsi"/>
                <w:sz w:val="20"/>
                <w:szCs w:val="20"/>
              </w:rPr>
              <w:t xml:space="preserve"> </w:t>
            </w:r>
            <w:r w:rsidR="00CC4EF1" w:rsidRPr="00D21A25">
              <w:rPr>
                <w:rFonts w:asciiTheme="minorHAnsi" w:hAnsiTheme="minorHAnsi" w:cstheme="minorHAnsi"/>
                <w:sz w:val="20"/>
                <w:szCs w:val="20"/>
              </w:rPr>
              <w:t xml:space="preserve">the best possible service to all stakeholders. </w:t>
            </w:r>
          </w:p>
          <w:p w:rsidR="00123083" w:rsidRPr="00D21A25" w:rsidRDefault="00123083" w:rsidP="00CC4EF1">
            <w:pPr>
              <w:pStyle w:val="Header"/>
              <w:tabs>
                <w:tab w:val="clear" w:pos="4320"/>
                <w:tab w:val="clear" w:pos="8640"/>
              </w:tabs>
              <w:rPr>
                <w:rFonts w:asciiTheme="minorHAnsi" w:hAnsiTheme="minorHAnsi" w:cstheme="minorHAnsi"/>
                <w:sz w:val="20"/>
                <w:szCs w:val="20"/>
              </w:rPr>
            </w:pPr>
          </w:p>
          <w:p w:rsidR="00123083" w:rsidRDefault="00123083" w:rsidP="00123083">
            <w:pPr>
              <w:pStyle w:val="Header"/>
              <w:tabs>
                <w:tab w:val="clear" w:pos="4320"/>
                <w:tab w:val="clear" w:pos="8640"/>
              </w:tabs>
              <w:rPr>
                <w:rFonts w:ascii="Calibri" w:hAnsi="Calibri" w:cs="Calibri"/>
                <w:sz w:val="20"/>
                <w:szCs w:val="20"/>
              </w:rPr>
            </w:pPr>
            <w:r>
              <w:rPr>
                <w:rFonts w:ascii="Calibri" w:hAnsi="Calibri" w:cs="Calibri"/>
                <w:sz w:val="20"/>
                <w:szCs w:val="20"/>
              </w:rPr>
              <w:t xml:space="preserve">The purpose of the </w:t>
            </w:r>
            <w:r w:rsidR="003910FA">
              <w:rPr>
                <w:rFonts w:ascii="Calibri" w:hAnsi="Calibri" w:cs="Calibri"/>
                <w:sz w:val="20"/>
                <w:szCs w:val="20"/>
              </w:rPr>
              <w:t>Cleaner</w:t>
            </w:r>
            <w:r>
              <w:rPr>
                <w:rFonts w:ascii="Calibri" w:hAnsi="Calibri" w:cs="Calibri"/>
                <w:sz w:val="20"/>
                <w:szCs w:val="20"/>
              </w:rPr>
              <w:t xml:space="preserve"> </w:t>
            </w:r>
            <w:r w:rsidRPr="00FC1C72">
              <w:rPr>
                <w:rFonts w:ascii="Calibri" w:hAnsi="Calibri" w:cs="Calibri"/>
                <w:sz w:val="20"/>
                <w:szCs w:val="20"/>
              </w:rPr>
              <w:t xml:space="preserve">role is to </w:t>
            </w:r>
            <w:r>
              <w:rPr>
                <w:rFonts w:ascii="Calibri" w:hAnsi="Calibri" w:cs="Calibri"/>
                <w:sz w:val="20"/>
                <w:szCs w:val="20"/>
              </w:rPr>
              <w:t xml:space="preserve">ensure </w:t>
            </w:r>
            <w:r w:rsidR="003910FA">
              <w:rPr>
                <w:rFonts w:ascii="Calibri" w:hAnsi="Calibri" w:cs="Calibri"/>
                <w:sz w:val="20"/>
                <w:szCs w:val="20"/>
              </w:rPr>
              <w:t>that the designated allocated areas of the school premises are cleaned, sanitised and safe for use in line with the school’s high expectations and health and safety regulations</w:t>
            </w:r>
            <w:r w:rsidR="00130F2F">
              <w:rPr>
                <w:rFonts w:ascii="Calibri" w:hAnsi="Calibri" w:cs="Calibri"/>
                <w:sz w:val="20"/>
                <w:szCs w:val="20"/>
              </w:rPr>
              <w:t xml:space="preserve">, under </w:t>
            </w:r>
            <w:r w:rsidR="003910FA">
              <w:rPr>
                <w:rFonts w:ascii="Calibri" w:hAnsi="Calibri" w:cs="Calibri"/>
                <w:sz w:val="20"/>
                <w:szCs w:val="20"/>
              </w:rPr>
              <w:t>the g</w:t>
            </w:r>
            <w:r w:rsidRPr="00FC1C72">
              <w:rPr>
                <w:rFonts w:ascii="Calibri" w:hAnsi="Calibri" w:cs="Calibri"/>
                <w:sz w:val="20"/>
                <w:szCs w:val="20"/>
              </w:rPr>
              <w:t xml:space="preserve">uidance of the </w:t>
            </w:r>
            <w:r w:rsidR="00130F2F">
              <w:rPr>
                <w:rFonts w:ascii="Calibri" w:hAnsi="Calibri" w:cs="Calibri"/>
                <w:sz w:val="20"/>
                <w:szCs w:val="20"/>
              </w:rPr>
              <w:t xml:space="preserve">Cleaning Supervisor and </w:t>
            </w:r>
            <w:r>
              <w:rPr>
                <w:rFonts w:ascii="Calibri" w:hAnsi="Calibri" w:cs="Calibri"/>
                <w:sz w:val="20"/>
                <w:szCs w:val="20"/>
              </w:rPr>
              <w:t xml:space="preserve">Premises Manager.  </w:t>
            </w:r>
          </w:p>
          <w:p w:rsidR="000E139C" w:rsidRDefault="000E139C" w:rsidP="00123083">
            <w:pPr>
              <w:pStyle w:val="Header"/>
              <w:tabs>
                <w:tab w:val="clear" w:pos="4320"/>
                <w:tab w:val="clear" w:pos="8640"/>
              </w:tabs>
              <w:rPr>
                <w:rFonts w:ascii="Calibri" w:hAnsi="Calibri" w:cs="Calibri"/>
                <w:sz w:val="20"/>
                <w:szCs w:val="20"/>
              </w:rPr>
            </w:pPr>
          </w:p>
          <w:p w:rsidR="000E139C" w:rsidRPr="00CC4EF1" w:rsidRDefault="000E139C" w:rsidP="00123083">
            <w:pPr>
              <w:pStyle w:val="Header"/>
              <w:tabs>
                <w:tab w:val="clear" w:pos="4320"/>
                <w:tab w:val="clear" w:pos="8640"/>
              </w:tabs>
              <w:rPr>
                <w:rFonts w:cs="Calibri"/>
                <w:sz w:val="20"/>
                <w:szCs w:val="20"/>
              </w:rPr>
            </w:pPr>
            <w:r w:rsidRPr="000E139C">
              <w:rPr>
                <w:rFonts w:ascii="Calibri" w:hAnsi="Calibri" w:cs="Calibri"/>
                <w:sz w:val="20"/>
                <w:szCs w:val="20"/>
              </w:rPr>
              <w:t>The nature and intensity of the work required varies with the season and with whether the school is in session or not. During closures a s</w:t>
            </w:r>
            <w:r>
              <w:rPr>
                <w:rFonts w:ascii="Calibri" w:hAnsi="Calibri" w:cs="Calibri"/>
                <w:sz w:val="20"/>
                <w:szCs w:val="20"/>
              </w:rPr>
              <w:t xml:space="preserve">chool may carry out a program </w:t>
            </w:r>
            <w:r w:rsidRPr="000E139C">
              <w:rPr>
                <w:rFonts w:ascii="Calibri" w:hAnsi="Calibri" w:cs="Calibri"/>
                <w:sz w:val="20"/>
                <w:szCs w:val="20"/>
              </w:rPr>
              <w:t>of special cleaning and a cleaner may be expected to contribute to these programs.</w:t>
            </w:r>
          </w:p>
          <w:p w:rsidR="00D43EE2" w:rsidRPr="00D21A25" w:rsidRDefault="00D43EE2" w:rsidP="00123083">
            <w:pPr>
              <w:rPr>
                <w:rFonts w:asciiTheme="minorHAnsi" w:hAnsiTheme="minorHAnsi" w:cstheme="minorHAnsi"/>
                <w:sz w:val="20"/>
                <w:szCs w:val="20"/>
              </w:rPr>
            </w:pPr>
          </w:p>
        </w:tc>
      </w:tr>
      <w:tr w:rsidR="00D43EE2" w:rsidRPr="009B3517" w:rsidTr="007E286C">
        <w:trPr>
          <w:trHeight w:val="334"/>
        </w:trPr>
        <w:tc>
          <w:tcPr>
            <w:tcW w:w="9559" w:type="dxa"/>
            <w:shd w:val="clear" w:color="auto" w:fill="00B050"/>
            <w:vAlign w:val="center"/>
          </w:tcPr>
          <w:p w:rsidR="00D43EE2" w:rsidRPr="00B46DFB" w:rsidRDefault="00D43EE2" w:rsidP="00EB3E91">
            <w:pPr>
              <w:rPr>
                <w:rFonts w:cs="Calibri"/>
                <w:b/>
                <w:sz w:val="24"/>
                <w:szCs w:val="24"/>
              </w:rPr>
            </w:pPr>
            <w:r w:rsidRPr="00B46DFB">
              <w:rPr>
                <w:rFonts w:cs="Calibri"/>
                <w:b/>
                <w:sz w:val="24"/>
                <w:szCs w:val="24"/>
              </w:rPr>
              <w:t>General duties and responsibilities</w:t>
            </w:r>
          </w:p>
        </w:tc>
      </w:tr>
      <w:tr w:rsidR="007D0390" w:rsidRPr="009B3517" w:rsidTr="005119AA">
        <w:trPr>
          <w:trHeight w:val="699"/>
        </w:trPr>
        <w:tc>
          <w:tcPr>
            <w:tcW w:w="9559" w:type="dxa"/>
            <w:shd w:val="clear" w:color="auto" w:fill="auto"/>
            <w:vAlign w:val="center"/>
          </w:tcPr>
          <w:p w:rsidR="00123083" w:rsidRDefault="00123083" w:rsidP="00123083">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 xml:space="preserve">To carry </w:t>
            </w:r>
            <w:r w:rsidR="00E9146B">
              <w:rPr>
                <w:rFonts w:asciiTheme="minorHAnsi" w:hAnsiTheme="minorHAnsi" w:cstheme="minorHAnsi"/>
                <w:sz w:val="20"/>
                <w:szCs w:val="20"/>
              </w:rPr>
              <w:t>out high standards of cleaning duties as directed by Cleaning Supervisor, Site Supervisors or Premises Manager.</w:t>
            </w:r>
          </w:p>
          <w:p w:rsidR="000E139C" w:rsidRDefault="000E139C" w:rsidP="000E139C">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sweep/dust control sweep/spot mop/thorough mop all hard floor surfaces as directed.</w:t>
            </w:r>
          </w:p>
          <w:p w:rsidR="000E139C" w:rsidRPr="000E139C" w:rsidRDefault="000E139C" w:rsidP="000E139C">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spot vacuum/thorough vacuum all carpeted floors, upholstered furniture and other areas as designated.</w:t>
            </w:r>
          </w:p>
          <w:p w:rsidR="000E139C" w:rsidRPr="000E139C" w:rsidRDefault="000E139C" w:rsidP="000E139C">
            <w:pPr>
              <w:autoSpaceDE w:val="0"/>
              <w:autoSpaceDN w:val="0"/>
              <w:adjustRightInd w:val="0"/>
              <w:spacing w:after="0" w:line="240" w:lineRule="auto"/>
              <w:ind w:left="360"/>
              <w:jc w:val="both"/>
              <w:rPr>
                <w:rFonts w:asciiTheme="minorHAnsi" w:hAnsiTheme="minorHAnsi" w:cstheme="minorHAnsi"/>
                <w:sz w:val="20"/>
                <w:szCs w:val="20"/>
              </w:rPr>
            </w:pPr>
          </w:p>
          <w:p w:rsid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dust/control dust/wash all furniture,</w:t>
            </w:r>
            <w:r w:rsidR="007204BD">
              <w:rPr>
                <w:rFonts w:asciiTheme="minorHAnsi" w:hAnsiTheme="minorHAnsi" w:cstheme="minorHAnsi"/>
                <w:sz w:val="20"/>
                <w:szCs w:val="20"/>
              </w:rPr>
              <w:t xml:space="preserve"> equipment,</w:t>
            </w:r>
            <w:r w:rsidRPr="000E139C">
              <w:rPr>
                <w:rFonts w:asciiTheme="minorHAnsi" w:hAnsiTheme="minorHAnsi" w:cstheme="minorHAnsi"/>
                <w:sz w:val="20"/>
                <w:szCs w:val="20"/>
              </w:rPr>
              <w:t xml:space="preserve"> fixtures, fittings, surfaces, pipes and skirting boards up to hand height as directed.  High level dusting to be carried out as required using hi</w:t>
            </w:r>
            <w:r w:rsidR="007204BD">
              <w:rPr>
                <w:rFonts w:asciiTheme="minorHAnsi" w:hAnsiTheme="minorHAnsi" w:cstheme="minorHAnsi"/>
                <w:sz w:val="20"/>
                <w:szCs w:val="20"/>
              </w:rPr>
              <w:t>gh dust control extending frame and in line with the working at heights policy.</w:t>
            </w:r>
          </w:p>
          <w:p w:rsidR="007204BD" w:rsidRDefault="007204BD" w:rsidP="007204BD">
            <w:pPr>
              <w:autoSpaceDE w:val="0"/>
              <w:autoSpaceDN w:val="0"/>
              <w:adjustRightInd w:val="0"/>
              <w:spacing w:after="0" w:line="240" w:lineRule="auto"/>
              <w:jc w:val="both"/>
              <w:rPr>
                <w:rFonts w:asciiTheme="minorHAnsi" w:hAnsiTheme="minorHAnsi" w:cstheme="minorHAnsi"/>
                <w:sz w:val="20"/>
                <w:szCs w:val="20"/>
              </w:rPr>
            </w:pPr>
          </w:p>
          <w:p w:rsidR="007204BD" w:rsidRDefault="007204BD" w:rsidP="007204BD">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7204BD">
              <w:rPr>
                <w:rFonts w:asciiTheme="minorHAnsi" w:hAnsiTheme="minorHAnsi" w:cstheme="minorHAnsi"/>
                <w:sz w:val="20"/>
                <w:szCs w:val="20"/>
              </w:rPr>
              <w:t>To clean and remove body fluids using safe handling procedures</w:t>
            </w:r>
          </w:p>
          <w:p w:rsidR="007204BD" w:rsidRDefault="007204BD" w:rsidP="007204BD">
            <w:pPr>
              <w:autoSpaceDE w:val="0"/>
              <w:autoSpaceDN w:val="0"/>
              <w:adjustRightInd w:val="0"/>
              <w:spacing w:after="0" w:line="240" w:lineRule="auto"/>
              <w:jc w:val="both"/>
              <w:rPr>
                <w:rFonts w:asciiTheme="minorHAnsi" w:hAnsiTheme="minorHAnsi" w:cstheme="minorHAnsi"/>
                <w:sz w:val="20"/>
                <w:szCs w:val="20"/>
              </w:rPr>
            </w:pPr>
          </w:p>
          <w:p w:rsidR="007204BD" w:rsidRPr="000E139C" w:rsidRDefault="007204BD" w:rsidP="007204BD">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7204BD">
              <w:rPr>
                <w:rFonts w:asciiTheme="minorHAnsi" w:hAnsiTheme="minorHAnsi" w:cstheme="minorHAnsi"/>
                <w:sz w:val="20"/>
                <w:szCs w:val="20"/>
              </w:rPr>
              <w:t>To refill and replace relevant consumables, for example, toilet tissue, hand towels, and so forth.</w:t>
            </w:r>
          </w:p>
          <w:p w:rsidR="000E139C" w:rsidRPr="000E139C" w:rsidRDefault="000E139C" w:rsidP="000E139C">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polish furniture as required.</w:t>
            </w:r>
          </w:p>
          <w:p w:rsidR="000E139C" w:rsidRPr="000E139C" w:rsidRDefault="000E139C" w:rsidP="000E139C">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clean telephones, including mouthpiece as directed.</w:t>
            </w:r>
          </w:p>
          <w:p w:rsidR="000E139C" w:rsidRPr="000E139C" w:rsidRDefault="000E139C" w:rsidP="000E139C">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empty, replace and cle</w:t>
            </w:r>
            <w:r w:rsidR="00E9146B">
              <w:rPr>
                <w:rFonts w:asciiTheme="minorHAnsi" w:hAnsiTheme="minorHAnsi" w:cstheme="minorHAnsi"/>
                <w:sz w:val="20"/>
                <w:szCs w:val="20"/>
              </w:rPr>
              <w:t xml:space="preserve">an wastepaper bins </w:t>
            </w:r>
            <w:r w:rsidRPr="000E139C">
              <w:rPr>
                <w:rFonts w:asciiTheme="minorHAnsi" w:hAnsiTheme="minorHAnsi" w:cstheme="minorHAnsi"/>
                <w:sz w:val="20"/>
                <w:szCs w:val="20"/>
              </w:rPr>
              <w:t>as directed.</w:t>
            </w:r>
          </w:p>
          <w:p w:rsidR="000E139C" w:rsidRPr="000E139C" w:rsidRDefault="000E139C" w:rsidP="000E139C">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remove rubbish to designated collection points, to include all paper waste to be collected in rubbish bags and craft waste to be removed in receptacle provided.</w:t>
            </w:r>
            <w:r w:rsidR="007204BD">
              <w:rPr>
                <w:rFonts w:asciiTheme="minorHAnsi" w:hAnsiTheme="minorHAnsi" w:cstheme="minorHAnsi"/>
                <w:sz w:val="20"/>
                <w:szCs w:val="20"/>
              </w:rPr>
              <w:t xml:space="preserve"> Waste separation to comply with re-use and recycling processes</w:t>
            </w:r>
          </w:p>
          <w:p w:rsidR="000E139C" w:rsidRPr="000E139C" w:rsidRDefault="000E139C" w:rsidP="000E139C">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clean sanitary areas as designated to include all toilets, urinals, sinks, basins, showers, baths and associated fixtures and fittings.</w:t>
            </w:r>
          </w:p>
          <w:p w:rsidR="000E139C" w:rsidRPr="000E139C" w:rsidRDefault="000E139C" w:rsidP="000E139C">
            <w:pPr>
              <w:autoSpaceDE w:val="0"/>
              <w:autoSpaceDN w:val="0"/>
              <w:adjustRightInd w:val="0"/>
              <w:spacing w:after="0" w:line="240" w:lineRule="auto"/>
              <w:ind w:left="360"/>
              <w:jc w:val="both"/>
              <w:rPr>
                <w:rFonts w:asciiTheme="minorHAnsi" w:hAnsiTheme="minorHAnsi" w:cstheme="minorHAnsi"/>
                <w:sz w:val="20"/>
                <w:szCs w:val="20"/>
              </w:rPr>
            </w:pPr>
          </w:p>
          <w:p w:rsid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carry out all floor maintenance duties as directed, using the procedure as laid down, machinery equipment and materials provided for this purpose.  These duties will include the following:</w:t>
            </w:r>
          </w:p>
          <w:p w:rsidR="000E139C" w:rsidRDefault="000E139C" w:rsidP="000E139C">
            <w:pPr>
              <w:pStyle w:val="ListParagraph"/>
              <w:numPr>
                <w:ilvl w:val="1"/>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 xml:space="preserve">Spray cleaning, </w:t>
            </w:r>
          </w:p>
          <w:p w:rsidR="000E139C" w:rsidRDefault="000E139C" w:rsidP="000E139C">
            <w:pPr>
              <w:pStyle w:val="ListParagraph"/>
              <w:numPr>
                <w:ilvl w:val="1"/>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 xml:space="preserve">machine buffing, </w:t>
            </w:r>
          </w:p>
          <w:p w:rsidR="000E139C" w:rsidRDefault="000E139C" w:rsidP="000E139C">
            <w:pPr>
              <w:pStyle w:val="ListParagraph"/>
              <w:numPr>
                <w:ilvl w:val="1"/>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 xml:space="preserve">stripping floors of water based polishes, </w:t>
            </w:r>
          </w:p>
          <w:p w:rsidR="000E139C" w:rsidRDefault="000E139C" w:rsidP="000E139C">
            <w:pPr>
              <w:pStyle w:val="ListParagraph"/>
              <w:numPr>
                <w:ilvl w:val="1"/>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 xml:space="preserve">repolishing floor using water based polishes, </w:t>
            </w:r>
          </w:p>
          <w:p w:rsidR="000E139C" w:rsidRDefault="000E139C" w:rsidP="000E139C">
            <w:pPr>
              <w:pStyle w:val="ListParagraph"/>
              <w:numPr>
                <w:ilvl w:val="1"/>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 xml:space="preserve">machine scrubbing, </w:t>
            </w:r>
          </w:p>
          <w:p w:rsidR="000E139C" w:rsidRDefault="000E139C" w:rsidP="000E139C">
            <w:pPr>
              <w:pStyle w:val="ListParagraph"/>
              <w:numPr>
                <w:ilvl w:val="1"/>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 xml:space="preserve">hand stripping/scrubbing, </w:t>
            </w:r>
          </w:p>
          <w:p w:rsidR="007204BD" w:rsidRDefault="000E139C" w:rsidP="000E139C">
            <w:pPr>
              <w:pStyle w:val="ListParagraph"/>
              <w:numPr>
                <w:ilvl w:val="1"/>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 xml:space="preserve">maintaining unsealed wooden floors with wax polishes where required, </w:t>
            </w:r>
          </w:p>
          <w:p w:rsidR="000E139C" w:rsidRPr="000E139C" w:rsidRDefault="000E139C" w:rsidP="000E139C">
            <w:pPr>
              <w:pStyle w:val="ListParagraph"/>
              <w:numPr>
                <w:ilvl w:val="1"/>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the application of oleo resinous seals to wood floors as required, and carpet cleaning.</w:t>
            </w:r>
          </w:p>
          <w:p w:rsidR="007204BD" w:rsidRDefault="007204BD" w:rsidP="007204BD">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 xml:space="preserve">To regularly remove all finger scuff marks, splashes etc., from internal glass doors, </w:t>
            </w:r>
            <w:r w:rsidR="007204BD" w:rsidRPr="000E139C">
              <w:rPr>
                <w:rFonts w:asciiTheme="minorHAnsi" w:hAnsiTheme="minorHAnsi" w:cstheme="minorHAnsi"/>
                <w:sz w:val="20"/>
                <w:szCs w:val="20"/>
              </w:rPr>
              <w:t>kick plates</w:t>
            </w:r>
            <w:r w:rsidRPr="000E139C">
              <w:rPr>
                <w:rFonts w:asciiTheme="minorHAnsi" w:hAnsiTheme="minorHAnsi" w:cstheme="minorHAnsi"/>
                <w:sz w:val="20"/>
                <w:szCs w:val="20"/>
              </w:rPr>
              <w:t>, walls and paintwork, and to thoroughly clean these items as required.</w:t>
            </w:r>
          </w:p>
          <w:p w:rsidR="00E9146B" w:rsidRDefault="00E9146B" w:rsidP="00E9146B">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wash walls, tiles and ceilings above hand height as required using equipment supplied.  This work to be done by operative from floor level.</w:t>
            </w:r>
          </w:p>
          <w:p w:rsidR="000E139C" w:rsidRPr="000E139C" w:rsidRDefault="000E139C" w:rsidP="007204BD">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remove graffiti, chewing gum etc., using laid down procedures.</w:t>
            </w:r>
          </w:p>
          <w:p w:rsidR="000E139C" w:rsidRPr="000E139C" w:rsidRDefault="000E139C" w:rsidP="007204BD">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thoroughly clean venetian blinds and vertical blinds as required using methods and equipment as directed.  This work to be done by operative from floor level.</w:t>
            </w:r>
          </w:p>
          <w:p w:rsidR="000E139C" w:rsidRPr="000E139C" w:rsidRDefault="000E139C" w:rsidP="00E9146B">
            <w:pPr>
              <w:autoSpaceDE w:val="0"/>
              <w:autoSpaceDN w:val="0"/>
              <w:adjustRightInd w:val="0"/>
              <w:spacing w:after="0" w:line="240" w:lineRule="auto"/>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maintain the high standard of cleanliness and good condition of all machinery and equipment used by you, and to report any faults to the Site S</w:t>
            </w:r>
            <w:r w:rsidR="007204BD">
              <w:rPr>
                <w:rFonts w:asciiTheme="minorHAnsi" w:hAnsiTheme="minorHAnsi" w:cstheme="minorHAnsi"/>
                <w:sz w:val="20"/>
                <w:szCs w:val="20"/>
              </w:rPr>
              <w:t>upervisors</w:t>
            </w:r>
            <w:r w:rsidRPr="000E139C">
              <w:rPr>
                <w:rFonts w:asciiTheme="minorHAnsi" w:hAnsiTheme="minorHAnsi" w:cstheme="minorHAnsi"/>
                <w:sz w:val="20"/>
                <w:szCs w:val="20"/>
              </w:rPr>
              <w:t>.</w:t>
            </w:r>
          </w:p>
          <w:p w:rsidR="000E139C" w:rsidRPr="000E139C" w:rsidRDefault="000E139C" w:rsidP="007204BD">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be aware of fire prevention and drill procedures.</w:t>
            </w:r>
          </w:p>
          <w:p w:rsidR="000E139C" w:rsidRPr="000E139C" w:rsidRDefault="000E139C" w:rsidP="007204BD">
            <w:pPr>
              <w:autoSpaceDE w:val="0"/>
              <w:autoSpaceDN w:val="0"/>
              <w:adjustRightInd w:val="0"/>
              <w:spacing w:after="0" w:line="240" w:lineRule="auto"/>
              <w:ind w:left="360"/>
              <w:jc w:val="both"/>
              <w:rPr>
                <w:rFonts w:asciiTheme="minorHAnsi" w:hAnsiTheme="minorHAnsi" w:cstheme="minorHAnsi"/>
                <w:sz w:val="20"/>
                <w:szCs w:val="20"/>
              </w:rPr>
            </w:pPr>
          </w:p>
          <w:p w:rsidR="000E139C" w:rsidRPr="000E139C" w:rsidRDefault="000E139C"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0E139C">
              <w:rPr>
                <w:rFonts w:asciiTheme="minorHAnsi" w:hAnsiTheme="minorHAnsi" w:cstheme="minorHAnsi"/>
                <w:sz w:val="20"/>
                <w:szCs w:val="20"/>
              </w:rPr>
              <w:t>To lock door</w:t>
            </w:r>
            <w:r w:rsidR="007204BD">
              <w:rPr>
                <w:rFonts w:asciiTheme="minorHAnsi" w:hAnsiTheme="minorHAnsi" w:cstheme="minorHAnsi"/>
                <w:sz w:val="20"/>
                <w:szCs w:val="20"/>
              </w:rPr>
              <w:t xml:space="preserve">s </w:t>
            </w:r>
            <w:r w:rsidRPr="000E139C">
              <w:rPr>
                <w:rFonts w:asciiTheme="minorHAnsi" w:hAnsiTheme="minorHAnsi" w:cstheme="minorHAnsi"/>
                <w:sz w:val="20"/>
                <w:szCs w:val="20"/>
              </w:rPr>
              <w:t>and return keys to designated place as required.</w:t>
            </w:r>
          </w:p>
          <w:p w:rsidR="000E139C" w:rsidRPr="000E139C" w:rsidRDefault="000E139C" w:rsidP="007204BD">
            <w:pPr>
              <w:autoSpaceDE w:val="0"/>
              <w:autoSpaceDN w:val="0"/>
              <w:adjustRightInd w:val="0"/>
              <w:spacing w:after="0" w:line="240" w:lineRule="auto"/>
              <w:ind w:left="360"/>
              <w:jc w:val="both"/>
              <w:rPr>
                <w:rFonts w:asciiTheme="minorHAnsi" w:hAnsiTheme="minorHAnsi" w:cstheme="minorHAnsi"/>
                <w:sz w:val="20"/>
                <w:szCs w:val="20"/>
              </w:rPr>
            </w:pPr>
          </w:p>
          <w:p w:rsidR="000E139C" w:rsidRPr="007204BD" w:rsidRDefault="000E139C" w:rsidP="0083566A">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7204BD">
              <w:rPr>
                <w:rFonts w:asciiTheme="minorHAnsi" w:hAnsiTheme="minorHAnsi" w:cstheme="minorHAnsi"/>
                <w:sz w:val="20"/>
                <w:szCs w:val="20"/>
              </w:rPr>
              <w:t>To maintain client confidentiality and security of buildings, closing and</w:t>
            </w:r>
            <w:r w:rsidR="007204BD">
              <w:rPr>
                <w:rFonts w:asciiTheme="minorHAnsi" w:hAnsiTheme="minorHAnsi" w:cstheme="minorHAnsi"/>
                <w:sz w:val="20"/>
                <w:szCs w:val="20"/>
              </w:rPr>
              <w:t xml:space="preserve"> </w:t>
            </w:r>
            <w:r w:rsidRPr="007204BD">
              <w:rPr>
                <w:rFonts w:asciiTheme="minorHAnsi" w:hAnsiTheme="minorHAnsi" w:cstheme="minorHAnsi"/>
                <w:sz w:val="20"/>
                <w:szCs w:val="20"/>
              </w:rPr>
              <w:t>locking</w:t>
            </w:r>
            <w:r w:rsidR="007204BD" w:rsidRPr="007204BD">
              <w:rPr>
                <w:rFonts w:asciiTheme="minorHAnsi" w:hAnsiTheme="minorHAnsi" w:cstheme="minorHAnsi"/>
                <w:sz w:val="20"/>
                <w:szCs w:val="20"/>
              </w:rPr>
              <w:t xml:space="preserve"> windows at the end of the day.</w:t>
            </w:r>
          </w:p>
          <w:p w:rsidR="000E139C" w:rsidRDefault="000E139C" w:rsidP="007204BD">
            <w:pPr>
              <w:autoSpaceDE w:val="0"/>
              <w:autoSpaceDN w:val="0"/>
              <w:adjustRightInd w:val="0"/>
              <w:spacing w:after="0" w:line="240" w:lineRule="auto"/>
              <w:ind w:left="360"/>
              <w:jc w:val="both"/>
              <w:rPr>
                <w:rFonts w:asciiTheme="minorHAnsi" w:hAnsiTheme="minorHAnsi" w:cstheme="minorHAnsi"/>
                <w:sz w:val="20"/>
                <w:szCs w:val="20"/>
              </w:rPr>
            </w:pPr>
          </w:p>
          <w:p w:rsidR="000E139C" w:rsidRDefault="007204BD" w:rsidP="007204BD">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7204BD">
              <w:rPr>
                <w:rFonts w:asciiTheme="minorHAnsi" w:hAnsiTheme="minorHAnsi" w:cstheme="minorHAnsi"/>
                <w:sz w:val="20"/>
                <w:szCs w:val="20"/>
              </w:rPr>
              <w:t>To be responsible for safety, security and appropriate energy conservation within the areas of the school designated for cleaning (in accordance with the procedures of the school)</w:t>
            </w:r>
          </w:p>
          <w:p w:rsidR="000E139C" w:rsidRDefault="000E139C" w:rsidP="00E9146B">
            <w:pPr>
              <w:autoSpaceDE w:val="0"/>
              <w:autoSpaceDN w:val="0"/>
              <w:adjustRightInd w:val="0"/>
              <w:spacing w:after="0" w:line="240" w:lineRule="auto"/>
              <w:ind w:left="360"/>
              <w:jc w:val="both"/>
              <w:rPr>
                <w:rFonts w:asciiTheme="minorHAnsi" w:hAnsiTheme="minorHAnsi" w:cstheme="minorHAnsi"/>
                <w:sz w:val="20"/>
                <w:szCs w:val="20"/>
              </w:rPr>
            </w:pPr>
          </w:p>
          <w:p w:rsidR="000E139C" w:rsidRDefault="00E9146B" w:rsidP="00E9146B">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E9146B">
              <w:rPr>
                <w:rFonts w:asciiTheme="minorHAnsi" w:hAnsiTheme="minorHAnsi" w:cstheme="minorHAnsi"/>
                <w:sz w:val="20"/>
                <w:szCs w:val="20"/>
              </w:rPr>
              <w:t>To work, support and cooperate with others to make sure the responsibilities of the post are carried out.</w:t>
            </w:r>
          </w:p>
          <w:p w:rsidR="000E139C" w:rsidRDefault="000E139C" w:rsidP="00E9146B">
            <w:pPr>
              <w:autoSpaceDE w:val="0"/>
              <w:autoSpaceDN w:val="0"/>
              <w:adjustRightInd w:val="0"/>
              <w:spacing w:after="0" w:line="240" w:lineRule="auto"/>
              <w:ind w:left="360"/>
              <w:jc w:val="both"/>
              <w:rPr>
                <w:rFonts w:asciiTheme="minorHAnsi" w:hAnsiTheme="minorHAnsi" w:cstheme="minorHAnsi"/>
                <w:sz w:val="20"/>
                <w:szCs w:val="20"/>
              </w:rPr>
            </w:pPr>
          </w:p>
          <w:p w:rsidR="00E9146B" w:rsidRPr="00123083" w:rsidRDefault="00E9146B" w:rsidP="00E9146B">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123083">
              <w:rPr>
                <w:rFonts w:asciiTheme="minorHAnsi" w:hAnsiTheme="minorHAnsi" w:cstheme="minorHAnsi"/>
                <w:sz w:val="20"/>
                <w:szCs w:val="20"/>
              </w:rPr>
              <w:t xml:space="preserve">To cover in the absence of </w:t>
            </w:r>
            <w:r>
              <w:rPr>
                <w:rFonts w:asciiTheme="minorHAnsi" w:hAnsiTheme="minorHAnsi" w:cstheme="minorHAnsi"/>
                <w:sz w:val="20"/>
                <w:szCs w:val="20"/>
              </w:rPr>
              <w:t xml:space="preserve">cleaning </w:t>
            </w:r>
            <w:r w:rsidRPr="00123083">
              <w:rPr>
                <w:rFonts w:asciiTheme="minorHAnsi" w:hAnsiTheme="minorHAnsi" w:cstheme="minorHAnsi"/>
                <w:sz w:val="20"/>
                <w:szCs w:val="20"/>
              </w:rPr>
              <w:t>team colleagues.</w:t>
            </w:r>
          </w:p>
          <w:p w:rsidR="00AB0D9E" w:rsidRDefault="00AB0D9E" w:rsidP="00AB0D9E">
            <w:pPr>
              <w:autoSpaceDE w:val="0"/>
              <w:autoSpaceDN w:val="0"/>
              <w:adjustRightInd w:val="0"/>
              <w:spacing w:after="0" w:line="240" w:lineRule="auto"/>
              <w:ind w:left="360"/>
              <w:jc w:val="both"/>
              <w:rPr>
                <w:rFonts w:asciiTheme="minorHAnsi" w:hAnsiTheme="minorHAnsi" w:cstheme="minorHAnsi"/>
                <w:sz w:val="20"/>
                <w:szCs w:val="20"/>
              </w:rPr>
            </w:pPr>
          </w:p>
          <w:p w:rsidR="00123083" w:rsidRPr="00123083" w:rsidRDefault="00123083" w:rsidP="000E139C">
            <w:pPr>
              <w:numPr>
                <w:ilvl w:val="0"/>
                <w:numId w:val="10"/>
              </w:numPr>
              <w:autoSpaceDE w:val="0"/>
              <w:autoSpaceDN w:val="0"/>
              <w:adjustRightInd w:val="0"/>
              <w:spacing w:after="0" w:line="240" w:lineRule="auto"/>
              <w:jc w:val="both"/>
              <w:rPr>
                <w:rFonts w:asciiTheme="minorHAnsi" w:hAnsiTheme="minorHAnsi" w:cstheme="minorHAnsi"/>
                <w:sz w:val="20"/>
                <w:szCs w:val="20"/>
              </w:rPr>
            </w:pPr>
            <w:r w:rsidRPr="00123083">
              <w:rPr>
                <w:rFonts w:asciiTheme="minorHAnsi" w:hAnsiTheme="minorHAnsi" w:cstheme="minorHAnsi"/>
                <w:sz w:val="20"/>
                <w:szCs w:val="20"/>
              </w:rPr>
              <w:t>To understand and comply with the Council's Health and Safety Policy and to check that all staff and contractors observe the requirements of the Health and Safety at Work Act when on the premises, as reasonably practicable.</w:t>
            </w:r>
          </w:p>
          <w:p w:rsidR="00123083" w:rsidRDefault="00123083" w:rsidP="00123083">
            <w:pPr>
              <w:autoSpaceDE w:val="0"/>
              <w:autoSpaceDN w:val="0"/>
              <w:adjustRightInd w:val="0"/>
              <w:spacing w:after="0" w:line="240" w:lineRule="auto"/>
              <w:ind w:left="360"/>
              <w:jc w:val="both"/>
              <w:rPr>
                <w:rFonts w:asciiTheme="minorHAnsi" w:hAnsiTheme="minorHAnsi" w:cstheme="minorHAnsi"/>
                <w:sz w:val="20"/>
                <w:szCs w:val="20"/>
              </w:rPr>
            </w:pPr>
          </w:p>
          <w:p w:rsidR="00123083" w:rsidRPr="00123083" w:rsidRDefault="00123083" w:rsidP="000E139C">
            <w:pPr>
              <w:pStyle w:val="ListParagraph"/>
              <w:numPr>
                <w:ilvl w:val="0"/>
                <w:numId w:val="10"/>
              </w:numPr>
              <w:spacing w:after="333" w:line="218" w:lineRule="auto"/>
              <w:ind w:right="28"/>
              <w:jc w:val="both"/>
              <w:rPr>
                <w:rFonts w:asciiTheme="minorHAnsi" w:hAnsiTheme="minorHAnsi" w:cstheme="minorHAnsi"/>
                <w:sz w:val="20"/>
                <w:szCs w:val="20"/>
              </w:rPr>
            </w:pPr>
            <w:r w:rsidRPr="00123083">
              <w:rPr>
                <w:rFonts w:asciiTheme="minorHAnsi" w:hAnsiTheme="minorHAnsi" w:cstheme="minorHAnsi"/>
                <w:sz w:val="20"/>
                <w:szCs w:val="20"/>
              </w:rPr>
              <w:t>To work those hours required by the nature of the service including evenings and to be a member of the team to be called out in an emergency (e.g. Burglary). To be reasonab</w:t>
            </w:r>
            <w:r w:rsidR="001F5072">
              <w:rPr>
                <w:rFonts w:asciiTheme="minorHAnsi" w:hAnsiTheme="minorHAnsi" w:cstheme="minorHAnsi"/>
                <w:sz w:val="20"/>
                <w:szCs w:val="20"/>
              </w:rPr>
              <w:t xml:space="preserve">ly available for weekend duties and provide emergency </w:t>
            </w:r>
            <w:r w:rsidR="00C854A9">
              <w:rPr>
                <w:rFonts w:asciiTheme="minorHAnsi" w:hAnsiTheme="minorHAnsi" w:cstheme="minorHAnsi"/>
                <w:sz w:val="20"/>
                <w:szCs w:val="20"/>
              </w:rPr>
              <w:t xml:space="preserve">out of hours’ </w:t>
            </w:r>
            <w:r w:rsidR="001F5072">
              <w:rPr>
                <w:rFonts w:asciiTheme="minorHAnsi" w:hAnsiTheme="minorHAnsi" w:cstheme="minorHAnsi"/>
                <w:sz w:val="20"/>
                <w:szCs w:val="20"/>
              </w:rPr>
              <w:t>access to the school site.</w:t>
            </w:r>
          </w:p>
          <w:p w:rsidR="00E9146B" w:rsidRDefault="00E9146B" w:rsidP="00E9146B">
            <w:pPr>
              <w:pStyle w:val="ListParagraph"/>
              <w:spacing w:after="0" w:line="240" w:lineRule="auto"/>
              <w:ind w:left="360"/>
              <w:rPr>
                <w:rFonts w:asciiTheme="minorHAnsi" w:hAnsiTheme="minorHAnsi" w:cstheme="minorHAnsi"/>
                <w:sz w:val="20"/>
                <w:szCs w:val="20"/>
              </w:rPr>
            </w:pPr>
          </w:p>
          <w:p w:rsidR="00AB0D9E" w:rsidRPr="006B0B0E" w:rsidRDefault="00AB0D9E" w:rsidP="000E139C">
            <w:pPr>
              <w:pStyle w:val="ListParagraph"/>
              <w:numPr>
                <w:ilvl w:val="0"/>
                <w:numId w:val="10"/>
              </w:numPr>
              <w:spacing w:after="0" w:line="240" w:lineRule="auto"/>
              <w:rPr>
                <w:rFonts w:asciiTheme="minorHAnsi" w:hAnsiTheme="minorHAnsi" w:cstheme="minorHAnsi"/>
                <w:sz w:val="20"/>
                <w:szCs w:val="20"/>
              </w:rPr>
            </w:pPr>
            <w:r w:rsidRPr="00FC1C72">
              <w:rPr>
                <w:rFonts w:asciiTheme="minorHAnsi" w:hAnsiTheme="minorHAnsi" w:cstheme="minorHAnsi"/>
                <w:sz w:val="20"/>
                <w:szCs w:val="20"/>
              </w:rPr>
              <w:t>To take part in the school performance management system.</w:t>
            </w:r>
          </w:p>
          <w:p w:rsidR="00C854A9" w:rsidRDefault="00C854A9" w:rsidP="003E34FD">
            <w:pPr>
              <w:spacing w:after="0" w:line="360" w:lineRule="auto"/>
              <w:jc w:val="both"/>
              <w:rPr>
                <w:rFonts w:asciiTheme="minorHAnsi" w:hAnsiTheme="minorHAnsi" w:cstheme="minorHAnsi"/>
                <w:b/>
                <w:sz w:val="20"/>
                <w:szCs w:val="20"/>
              </w:rPr>
            </w:pPr>
          </w:p>
          <w:p w:rsidR="007D0390" w:rsidRDefault="007D0390" w:rsidP="003E34FD">
            <w:pPr>
              <w:spacing w:after="0" w:line="360" w:lineRule="auto"/>
              <w:jc w:val="both"/>
              <w:rPr>
                <w:rFonts w:asciiTheme="minorHAnsi" w:hAnsiTheme="minorHAnsi" w:cstheme="minorHAnsi"/>
                <w:b/>
                <w:sz w:val="20"/>
                <w:szCs w:val="20"/>
              </w:rPr>
            </w:pPr>
            <w:r w:rsidRPr="00AB0D9E">
              <w:rPr>
                <w:rFonts w:asciiTheme="minorHAnsi" w:hAnsiTheme="minorHAnsi" w:cstheme="minorHAnsi"/>
                <w:b/>
                <w:sz w:val="20"/>
                <w:szCs w:val="20"/>
              </w:rPr>
              <w:t>Other</w:t>
            </w:r>
          </w:p>
          <w:p w:rsidR="007D0390" w:rsidRPr="00FC1C72" w:rsidRDefault="007D0390" w:rsidP="000E139C">
            <w:pPr>
              <w:numPr>
                <w:ilvl w:val="0"/>
                <w:numId w:val="10"/>
              </w:numPr>
              <w:spacing w:after="0" w:line="240" w:lineRule="auto"/>
              <w:rPr>
                <w:rFonts w:asciiTheme="minorHAnsi" w:hAnsiTheme="minorHAnsi" w:cstheme="minorHAnsi"/>
                <w:sz w:val="20"/>
                <w:szCs w:val="20"/>
              </w:rPr>
            </w:pPr>
            <w:r w:rsidRPr="00FC1C72">
              <w:rPr>
                <w:rFonts w:asciiTheme="minorHAnsi" w:hAnsiTheme="minorHAnsi" w:cstheme="minorHAnsi"/>
                <w:sz w:val="20"/>
                <w:szCs w:val="20"/>
              </w:rPr>
              <w:t>To ensure the school fully reflects the schools’ ethos, aims and policies, particularly those relating to equal opportunities and racial equality.</w:t>
            </w:r>
          </w:p>
          <w:p w:rsidR="007D0390" w:rsidRPr="00FC1C72" w:rsidRDefault="007D0390" w:rsidP="003E34FD">
            <w:pPr>
              <w:spacing w:after="0" w:line="240" w:lineRule="auto"/>
              <w:ind w:left="360"/>
              <w:rPr>
                <w:rFonts w:asciiTheme="minorHAnsi" w:hAnsiTheme="minorHAnsi" w:cstheme="minorHAnsi"/>
                <w:sz w:val="20"/>
                <w:szCs w:val="20"/>
              </w:rPr>
            </w:pPr>
          </w:p>
          <w:p w:rsidR="007D0390" w:rsidRPr="00FC1C72" w:rsidRDefault="007D0390" w:rsidP="000E139C">
            <w:pPr>
              <w:numPr>
                <w:ilvl w:val="0"/>
                <w:numId w:val="10"/>
              </w:numPr>
              <w:spacing w:after="0" w:line="240" w:lineRule="auto"/>
              <w:rPr>
                <w:rFonts w:asciiTheme="minorHAnsi" w:hAnsiTheme="minorHAnsi" w:cstheme="minorHAnsi"/>
                <w:sz w:val="20"/>
                <w:szCs w:val="20"/>
              </w:rPr>
            </w:pPr>
            <w:r w:rsidRPr="00FC1C72">
              <w:rPr>
                <w:rFonts w:asciiTheme="minorHAnsi" w:hAnsiTheme="minorHAnsi" w:cstheme="minorHAnsi"/>
                <w:sz w:val="20"/>
                <w:szCs w:val="20"/>
              </w:rPr>
              <w:t>To implement all school policies, procedures and relevant practices, in particular those relating to Health &amp; Safety of staff, pupils/students and visitors and General Data Protection Regulations (GDPR).</w:t>
            </w:r>
          </w:p>
          <w:p w:rsidR="007D0390" w:rsidRPr="00123083" w:rsidRDefault="007D0390" w:rsidP="003E34FD">
            <w:pPr>
              <w:spacing w:after="0" w:line="360" w:lineRule="auto"/>
              <w:rPr>
                <w:rFonts w:asciiTheme="minorHAnsi" w:hAnsiTheme="minorHAnsi" w:cstheme="minorHAnsi"/>
                <w:sz w:val="20"/>
                <w:szCs w:val="20"/>
              </w:rPr>
            </w:pPr>
          </w:p>
          <w:p w:rsidR="007D0390" w:rsidRPr="00FC1C72" w:rsidRDefault="007D0390" w:rsidP="000E139C">
            <w:pPr>
              <w:numPr>
                <w:ilvl w:val="0"/>
                <w:numId w:val="10"/>
              </w:numPr>
              <w:spacing w:after="0" w:line="240" w:lineRule="auto"/>
              <w:rPr>
                <w:rFonts w:asciiTheme="minorHAnsi" w:hAnsiTheme="minorHAnsi" w:cstheme="minorHAnsi"/>
                <w:sz w:val="20"/>
                <w:szCs w:val="20"/>
              </w:rPr>
            </w:pPr>
            <w:r w:rsidRPr="00FC1C72">
              <w:rPr>
                <w:rFonts w:asciiTheme="minorHAnsi" w:hAnsiTheme="minorHAnsi" w:cstheme="minorHAnsi"/>
                <w:sz w:val="20"/>
                <w:szCs w:val="20"/>
              </w:rPr>
              <w:t>Comply with policies and procedures relating to child protection, welfare, security, confidentiality, data protection and the reporting of any concerns to the appropriate person.</w:t>
            </w:r>
          </w:p>
          <w:p w:rsidR="007D0390" w:rsidRPr="00772042" w:rsidRDefault="007D0390" w:rsidP="003E34FD">
            <w:pPr>
              <w:autoSpaceDE w:val="0"/>
              <w:autoSpaceDN w:val="0"/>
              <w:adjustRightInd w:val="0"/>
              <w:spacing w:after="0" w:line="240" w:lineRule="auto"/>
              <w:ind w:left="360"/>
              <w:jc w:val="both"/>
              <w:rPr>
                <w:rFonts w:asciiTheme="minorHAnsi" w:hAnsiTheme="minorHAnsi" w:cstheme="minorHAnsi"/>
                <w:sz w:val="20"/>
                <w:szCs w:val="20"/>
              </w:rPr>
            </w:pPr>
          </w:p>
          <w:p w:rsidR="007D0390" w:rsidRPr="00772042" w:rsidRDefault="007D0390" w:rsidP="000E139C">
            <w:pPr>
              <w:pStyle w:val="ListParagraph"/>
              <w:numPr>
                <w:ilvl w:val="0"/>
                <w:numId w:val="10"/>
              </w:numPr>
              <w:spacing w:after="0" w:line="240" w:lineRule="auto"/>
              <w:rPr>
                <w:rFonts w:asciiTheme="minorHAnsi" w:hAnsiTheme="minorHAnsi" w:cstheme="minorHAnsi"/>
                <w:sz w:val="20"/>
                <w:szCs w:val="20"/>
              </w:rPr>
            </w:pPr>
            <w:r w:rsidRPr="00772042">
              <w:rPr>
                <w:rFonts w:asciiTheme="minorHAnsi" w:hAnsiTheme="minorHAnsi" w:cstheme="minorHAnsi"/>
                <w:sz w:val="20"/>
                <w:szCs w:val="20"/>
              </w:rPr>
              <w:t>To work in accordance with the values, culture, ethos, equalities and inclusion policies of the school proactively promoting anti-racist, anti-sexist and anti-discriminatory behaviours in the day-to-day operation of the job.</w:t>
            </w:r>
            <w:r w:rsidRPr="00772042">
              <w:rPr>
                <w:rFonts w:asciiTheme="minorHAnsi" w:hAnsiTheme="minorHAnsi" w:cstheme="minorHAnsi"/>
                <w:sz w:val="20"/>
                <w:szCs w:val="20"/>
              </w:rPr>
              <w:br/>
            </w:r>
          </w:p>
          <w:p w:rsidR="007D0390" w:rsidRPr="00772042" w:rsidRDefault="007D0390" w:rsidP="000E139C">
            <w:pPr>
              <w:pStyle w:val="ListParagraph"/>
              <w:numPr>
                <w:ilvl w:val="0"/>
                <w:numId w:val="10"/>
              </w:numPr>
              <w:spacing w:after="0" w:line="240" w:lineRule="auto"/>
              <w:rPr>
                <w:rFonts w:asciiTheme="minorHAnsi" w:hAnsiTheme="minorHAnsi" w:cstheme="minorHAnsi"/>
                <w:sz w:val="20"/>
                <w:szCs w:val="20"/>
              </w:rPr>
            </w:pPr>
            <w:r w:rsidRPr="00772042">
              <w:rPr>
                <w:rFonts w:asciiTheme="minorHAnsi" w:hAnsiTheme="minorHAnsi" w:cstheme="minorHAnsi"/>
                <w:sz w:val="20"/>
                <w:szCs w:val="20"/>
              </w:rPr>
              <w:t>To take appropriate action to manage, monitor and maintain a healthy, safe, secure, efficient and effective working environment.</w:t>
            </w:r>
          </w:p>
          <w:p w:rsidR="007D0390" w:rsidRPr="00772042" w:rsidRDefault="007D0390" w:rsidP="003E34FD">
            <w:pPr>
              <w:pStyle w:val="ListParagraph"/>
              <w:spacing w:after="0" w:line="240" w:lineRule="auto"/>
              <w:rPr>
                <w:rFonts w:asciiTheme="minorHAnsi" w:hAnsiTheme="minorHAnsi" w:cstheme="minorHAnsi"/>
                <w:sz w:val="20"/>
                <w:szCs w:val="20"/>
              </w:rPr>
            </w:pPr>
          </w:p>
          <w:p w:rsidR="007D0390" w:rsidRPr="00772042" w:rsidRDefault="007D0390" w:rsidP="000E139C">
            <w:pPr>
              <w:pStyle w:val="ListParagraph"/>
              <w:numPr>
                <w:ilvl w:val="0"/>
                <w:numId w:val="10"/>
              </w:numPr>
              <w:spacing w:after="0" w:line="240" w:lineRule="auto"/>
              <w:rPr>
                <w:rFonts w:asciiTheme="minorHAnsi" w:hAnsiTheme="minorHAnsi" w:cstheme="minorHAnsi"/>
                <w:sz w:val="20"/>
                <w:szCs w:val="20"/>
              </w:rPr>
            </w:pPr>
            <w:r w:rsidRPr="00772042">
              <w:rPr>
                <w:rFonts w:asciiTheme="minorHAnsi" w:hAnsiTheme="minorHAnsi" w:cstheme="minorHAnsi"/>
                <w:sz w:val="20"/>
                <w:szCs w:val="20"/>
              </w:rPr>
              <w:t>To complete school based induct</w:t>
            </w:r>
            <w:r w:rsidR="00E9146B">
              <w:rPr>
                <w:rFonts w:asciiTheme="minorHAnsi" w:hAnsiTheme="minorHAnsi" w:cstheme="minorHAnsi"/>
                <w:sz w:val="20"/>
                <w:szCs w:val="20"/>
              </w:rPr>
              <w:t>ion and any subsequent training.</w:t>
            </w:r>
          </w:p>
          <w:p w:rsidR="007D0390" w:rsidRPr="00772042" w:rsidRDefault="007D0390" w:rsidP="003E34FD">
            <w:pPr>
              <w:spacing w:after="0" w:line="240" w:lineRule="auto"/>
              <w:rPr>
                <w:rFonts w:asciiTheme="minorHAnsi" w:hAnsiTheme="minorHAnsi" w:cstheme="minorHAnsi"/>
                <w:sz w:val="20"/>
                <w:szCs w:val="20"/>
              </w:rPr>
            </w:pPr>
          </w:p>
          <w:p w:rsidR="007D0390" w:rsidRPr="00772042" w:rsidRDefault="007D0390" w:rsidP="000E139C">
            <w:pPr>
              <w:numPr>
                <w:ilvl w:val="0"/>
                <w:numId w:val="10"/>
              </w:numPr>
              <w:spacing w:after="0" w:line="240" w:lineRule="auto"/>
              <w:rPr>
                <w:rFonts w:asciiTheme="minorHAnsi" w:hAnsiTheme="minorHAnsi" w:cstheme="minorHAnsi"/>
                <w:sz w:val="20"/>
                <w:szCs w:val="20"/>
              </w:rPr>
            </w:pPr>
            <w:r w:rsidRPr="00772042">
              <w:rPr>
                <w:rFonts w:asciiTheme="minorHAnsi" w:hAnsiTheme="minorHAnsi" w:cstheme="minorHAnsi"/>
                <w:sz w:val="20"/>
                <w:szCs w:val="20"/>
              </w:rPr>
              <w:t>The authority expects its employees to work flexibly within the framework of the duties and responsibilities specified above. Staff in school’s work subject to statute and many policies and procedures. The post holder will be expected to become familiar with these and work in accordance with them.</w:t>
            </w:r>
          </w:p>
          <w:p w:rsidR="007D0390" w:rsidRPr="00123083" w:rsidRDefault="007D0390" w:rsidP="003E34FD">
            <w:pPr>
              <w:spacing w:after="0" w:line="360" w:lineRule="auto"/>
              <w:ind w:left="360"/>
              <w:rPr>
                <w:rFonts w:asciiTheme="minorHAnsi" w:hAnsiTheme="minorHAnsi" w:cstheme="minorHAnsi"/>
                <w:sz w:val="20"/>
                <w:szCs w:val="20"/>
              </w:rPr>
            </w:pPr>
          </w:p>
          <w:p w:rsidR="007D0390" w:rsidRPr="00123083" w:rsidRDefault="007D0390" w:rsidP="003E34FD">
            <w:pPr>
              <w:pStyle w:val="NormalWeb"/>
              <w:spacing w:before="0" w:beforeAutospacing="0" w:line="360" w:lineRule="auto"/>
              <w:ind w:left="360"/>
              <w:rPr>
                <w:rFonts w:asciiTheme="minorHAnsi" w:hAnsiTheme="minorHAnsi" w:cstheme="minorHAnsi"/>
                <w:sz w:val="20"/>
                <w:szCs w:val="20"/>
              </w:rPr>
            </w:pPr>
            <w:r w:rsidRPr="00123083">
              <w:rPr>
                <w:rFonts w:asciiTheme="minorHAnsi" w:hAnsiTheme="minorHAnsi" w:cstheme="minorHAnsi"/>
                <w:sz w:val="20"/>
                <w:szCs w:val="20"/>
              </w:rPr>
              <w:lastRenderedPageBreak/>
              <w:t>These duties are neither exclusive nor exhaustive. The details and responsibilities of the post may change as requirements and circumstances change. The post holder may be required to carry out such other duties as requested by the Head Teacher and SLT that are broadly within the level of the post.</w:t>
            </w:r>
          </w:p>
          <w:p w:rsidR="007D0390" w:rsidRPr="00123083" w:rsidRDefault="007D0390" w:rsidP="003E34FD">
            <w:pPr>
              <w:pStyle w:val="NormalWeb"/>
              <w:spacing w:before="0" w:beforeAutospacing="0" w:line="360" w:lineRule="auto"/>
              <w:rPr>
                <w:rFonts w:asciiTheme="minorHAnsi" w:hAnsiTheme="minorHAnsi" w:cstheme="minorHAnsi"/>
                <w:sz w:val="20"/>
                <w:szCs w:val="20"/>
              </w:rPr>
            </w:pPr>
            <w:r w:rsidRPr="00123083">
              <w:rPr>
                <w:rFonts w:asciiTheme="minorHAnsi" w:hAnsiTheme="minorHAnsi" w:cstheme="minorHAnsi"/>
                <w:sz w:val="20"/>
                <w:szCs w:val="20"/>
              </w:rPr>
              <w:t>This post is subject to an enhanced Criminal Records Bureau disclosure. The post holder must be committed to safeguarding the welfare of children and to providing equality of opportunity.</w:t>
            </w:r>
          </w:p>
          <w:p w:rsidR="007D0390" w:rsidRPr="00DC0980" w:rsidRDefault="007D0390" w:rsidP="003E34FD">
            <w:pPr>
              <w:spacing w:line="240" w:lineRule="auto"/>
              <w:rPr>
                <w:rFonts w:asciiTheme="minorHAnsi" w:hAnsiTheme="minorHAnsi" w:cstheme="minorHAnsi"/>
                <w:sz w:val="20"/>
                <w:szCs w:val="20"/>
              </w:rPr>
            </w:pPr>
            <w:r w:rsidRPr="00DC0980">
              <w:rPr>
                <w:rFonts w:asciiTheme="minorHAnsi" w:hAnsiTheme="minorHAnsi" w:cstheme="minorHAnsi"/>
                <w:sz w:val="20"/>
                <w:szCs w:val="20"/>
              </w:rPr>
              <w:t>This job description is current at the date shown, but following consultation with you, may be changed by Management to reflect or anticipate changes in the job which are commensurate with the salary and job title.</w:t>
            </w:r>
          </w:p>
          <w:p w:rsidR="007D0390" w:rsidRPr="00123083" w:rsidRDefault="007D0390" w:rsidP="003E34FD">
            <w:pPr>
              <w:pStyle w:val="NormalWeb"/>
              <w:spacing w:before="0" w:beforeAutospacing="0" w:line="360" w:lineRule="auto"/>
              <w:rPr>
                <w:rFonts w:asciiTheme="minorHAnsi" w:hAnsiTheme="minorHAnsi" w:cstheme="minorHAnsi"/>
                <w:sz w:val="20"/>
                <w:szCs w:val="20"/>
              </w:rPr>
            </w:pPr>
          </w:p>
        </w:tc>
      </w:tr>
      <w:tr w:rsidR="006807CE" w:rsidRPr="009B3517" w:rsidTr="007E286C">
        <w:trPr>
          <w:trHeight w:val="886"/>
        </w:trPr>
        <w:tc>
          <w:tcPr>
            <w:tcW w:w="9559" w:type="dxa"/>
            <w:shd w:val="clear" w:color="auto" w:fill="auto"/>
            <w:vAlign w:val="center"/>
          </w:tcPr>
          <w:p w:rsidR="006807CE" w:rsidRPr="009B3517" w:rsidRDefault="006807CE" w:rsidP="00130F2F">
            <w:pPr>
              <w:spacing w:after="0" w:line="240" w:lineRule="auto"/>
              <w:ind w:left="360"/>
              <w:contextualSpacing/>
              <w:rPr>
                <w:rFonts w:cs="Calibri"/>
                <w:sz w:val="18"/>
                <w:szCs w:val="18"/>
              </w:rPr>
            </w:pPr>
            <w:r w:rsidRPr="009B3517">
              <w:rPr>
                <w:rFonts w:cs="Calibri"/>
                <w:b/>
                <w:sz w:val="18"/>
                <w:szCs w:val="18"/>
              </w:rPr>
              <w:lastRenderedPageBreak/>
              <w:t>Reporting to:</w:t>
            </w:r>
            <w:r w:rsidRPr="009B3517">
              <w:rPr>
                <w:rFonts w:cs="Calibri"/>
                <w:sz w:val="18"/>
                <w:szCs w:val="18"/>
              </w:rPr>
              <w:t xml:space="preserve"> </w:t>
            </w:r>
            <w:r w:rsidR="00130F2F">
              <w:rPr>
                <w:rFonts w:cs="Calibri"/>
                <w:sz w:val="18"/>
                <w:szCs w:val="18"/>
              </w:rPr>
              <w:t>Cleaning Supervisor</w:t>
            </w:r>
            <w:r w:rsidR="00AB0D9E">
              <w:rPr>
                <w:rFonts w:cs="Calibri"/>
                <w:sz w:val="18"/>
                <w:szCs w:val="18"/>
              </w:rPr>
              <w:t xml:space="preserve"> </w:t>
            </w:r>
          </w:p>
        </w:tc>
      </w:tr>
      <w:tr w:rsidR="006807CE" w:rsidRPr="009B3517" w:rsidTr="007E286C">
        <w:trPr>
          <w:trHeight w:val="827"/>
        </w:trPr>
        <w:tc>
          <w:tcPr>
            <w:tcW w:w="9559" w:type="dxa"/>
            <w:shd w:val="clear" w:color="auto" w:fill="auto"/>
            <w:vAlign w:val="center"/>
          </w:tcPr>
          <w:p w:rsidR="006807CE" w:rsidRPr="009B3517" w:rsidRDefault="006807CE" w:rsidP="00523149">
            <w:pPr>
              <w:spacing w:after="0" w:line="240" w:lineRule="auto"/>
              <w:ind w:left="360"/>
              <w:contextualSpacing/>
              <w:rPr>
                <w:rFonts w:cs="Calibri"/>
                <w:sz w:val="18"/>
                <w:szCs w:val="18"/>
              </w:rPr>
            </w:pPr>
            <w:r w:rsidRPr="009B3517">
              <w:rPr>
                <w:rFonts w:cs="Calibri"/>
                <w:b/>
                <w:sz w:val="18"/>
                <w:szCs w:val="18"/>
              </w:rPr>
              <w:t>Responsible for:</w:t>
            </w:r>
            <w:r w:rsidRPr="009B3517">
              <w:rPr>
                <w:rFonts w:cs="Calibri"/>
                <w:sz w:val="18"/>
                <w:szCs w:val="18"/>
              </w:rPr>
              <w:t xml:space="preserve"> </w:t>
            </w:r>
            <w:r w:rsidR="00B37105">
              <w:rPr>
                <w:rFonts w:cs="Calibri"/>
                <w:sz w:val="18"/>
                <w:szCs w:val="18"/>
              </w:rPr>
              <w:t>n/a</w:t>
            </w:r>
          </w:p>
        </w:tc>
      </w:tr>
    </w:tbl>
    <w:p w:rsidR="003A46BC" w:rsidRDefault="00F51B5B">
      <w:pPr>
        <w:rPr>
          <w:sz w:val="18"/>
          <w:szCs w:val="18"/>
        </w:rPr>
      </w:pPr>
    </w:p>
    <w:p w:rsidR="004058BF" w:rsidRDefault="004058BF">
      <w:pPr>
        <w:rPr>
          <w:sz w:val="18"/>
          <w:szCs w:val="18"/>
        </w:rPr>
      </w:pPr>
    </w:p>
    <w:p w:rsidR="00B46DFB" w:rsidRDefault="00B46DFB">
      <w:pPr>
        <w:rPr>
          <w:sz w:val="18"/>
          <w:szCs w:val="18"/>
        </w:rPr>
      </w:pPr>
    </w:p>
    <w:p w:rsidR="00B46DFB" w:rsidRDefault="00B46DFB">
      <w:pPr>
        <w:rPr>
          <w:sz w:val="18"/>
          <w:szCs w:val="18"/>
        </w:rPr>
      </w:pPr>
    </w:p>
    <w:p w:rsidR="00B46DFB" w:rsidRDefault="00B46DFB">
      <w:pPr>
        <w:rPr>
          <w:sz w:val="18"/>
          <w:szCs w:val="18"/>
        </w:rPr>
      </w:pPr>
    </w:p>
    <w:p w:rsidR="00B46DFB" w:rsidRDefault="00B46DFB">
      <w:pPr>
        <w:rPr>
          <w:sz w:val="18"/>
          <w:szCs w:val="18"/>
        </w:rPr>
      </w:pPr>
    </w:p>
    <w:p w:rsidR="00F56D8B" w:rsidRDefault="00F56D8B">
      <w:pPr>
        <w:rPr>
          <w:sz w:val="18"/>
          <w:szCs w:val="18"/>
        </w:rPr>
      </w:pPr>
    </w:p>
    <w:p w:rsidR="00F56D8B" w:rsidRDefault="00F56D8B">
      <w:pPr>
        <w:rPr>
          <w:sz w:val="18"/>
          <w:szCs w:val="18"/>
        </w:rPr>
      </w:pPr>
    </w:p>
    <w:p w:rsidR="00F56D8B" w:rsidRDefault="00F56D8B">
      <w:pPr>
        <w:rPr>
          <w:sz w:val="18"/>
          <w:szCs w:val="18"/>
        </w:rPr>
      </w:pPr>
    </w:p>
    <w:p w:rsidR="00F56D8B" w:rsidRDefault="00F56D8B">
      <w:pPr>
        <w:rPr>
          <w:sz w:val="18"/>
          <w:szCs w:val="18"/>
        </w:rPr>
      </w:pPr>
    </w:p>
    <w:p w:rsidR="00F56D8B" w:rsidRDefault="00F56D8B">
      <w:pPr>
        <w:rPr>
          <w:sz w:val="18"/>
          <w:szCs w:val="18"/>
        </w:rPr>
      </w:pPr>
    </w:p>
    <w:p w:rsidR="00F56D8B" w:rsidRDefault="00F56D8B">
      <w:pPr>
        <w:rPr>
          <w:sz w:val="18"/>
          <w:szCs w:val="18"/>
        </w:rPr>
      </w:pPr>
    </w:p>
    <w:p w:rsidR="00F56D8B" w:rsidRDefault="00F56D8B">
      <w:pPr>
        <w:rPr>
          <w:sz w:val="18"/>
          <w:szCs w:val="18"/>
        </w:rPr>
      </w:pPr>
    </w:p>
    <w:p w:rsidR="001F5072" w:rsidRDefault="001F5072">
      <w:pPr>
        <w:rPr>
          <w:sz w:val="18"/>
          <w:szCs w:val="18"/>
        </w:rPr>
      </w:pPr>
    </w:p>
    <w:p w:rsidR="001F5072" w:rsidRDefault="001F5072">
      <w:pPr>
        <w:rPr>
          <w:sz w:val="18"/>
          <w:szCs w:val="18"/>
        </w:rPr>
      </w:pPr>
    </w:p>
    <w:p w:rsidR="001F5072" w:rsidRDefault="001F5072">
      <w:pPr>
        <w:rPr>
          <w:sz w:val="18"/>
          <w:szCs w:val="18"/>
        </w:rPr>
      </w:pPr>
    </w:p>
    <w:p w:rsidR="001F5072" w:rsidRDefault="001F5072">
      <w:pPr>
        <w:rPr>
          <w:sz w:val="18"/>
          <w:szCs w:val="18"/>
        </w:rPr>
      </w:pPr>
    </w:p>
    <w:p w:rsidR="00F56D8B" w:rsidRDefault="00F56D8B">
      <w:pPr>
        <w:rPr>
          <w:sz w:val="18"/>
          <w:szCs w:val="18"/>
        </w:rPr>
      </w:pPr>
    </w:p>
    <w:p w:rsidR="00F56D8B" w:rsidRDefault="00F56D8B">
      <w:pPr>
        <w:rPr>
          <w:sz w:val="18"/>
          <w:szCs w:val="18"/>
        </w:rPr>
      </w:pPr>
    </w:p>
    <w:p w:rsidR="00F56D8B" w:rsidRDefault="00F56D8B">
      <w:pPr>
        <w:rPr>
          <w:sz w:val="18"/>
          <w:szCs w:val="18"/>
        </w:rPr>
      </w:pPr>
    </w:p>
    <w:p w:rsidR="00F56D8B" w:rsidRDefault="00F56D8B">
      <w:pPr>
        <w:rPr>
          <w:sz w:val="18"/>
          <w:szCs w:val="18"/>
        </w:rPr>
      </w:pPr>
    </w:p>
    <w:p w:rsidR="00F56D8B" w:rsidRDefault="00F56D8B">
      <w:pPr>
        <w:rPr>
          <w:sz w:val="18"/>
          <w:szCs w:val="18"/>
        </w:rPr>
      </w:pPr>
    </w:p>
    <w:p w:rsidR="00B46DFB" w:rsidRDefault="00B46DFB">
      <w:pPr>
        <w:rPr>
          <w:sz w:val="18"/>
          <w:szCs w:val="18"/>
        </w:rPr>
      </w:pPr>
    </w:p>
    <w:p w:rsidR="004058BF" w:rsidRPr="004058BF" w:rsidRDefault="004058BF" w:rsidP="004058BF">
      <w:pPr>
        <w:jc w:val="center"/>
        <w:rPr>
          <w:b/>
          <w:sz w:val="36"/>
          <w:szCs w:val="18"/>
        </w:rPr>
      </w:pPr>
      <w:r w:rsidRPr="005A6D93">
        <w:rPr>
          <w:b/>
          <w:sz w:val="36"/>
          <w:szCs w:val="18"/>
        </w:rPr>
        <w:lastRenderedPageBreak/>
        <w:t xml:space="preserve">Person specification: </w:t>
      </w:r>
      <w:r w:rsidR="000E139C" w:rsidRPr="005A6D93">
        <w:rPr>
          <w:b/>
          <w:sz w:val="36"/>
          <w:szCs w:val="18"/>
        </w:rPr>
        <w:t>Cleaner</w:t>
      </w:r>
    </w:p>
    <w:tbl>
      <w:tblPr>
        <w:tblW w:w="1026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6379"/>
        <w:gridCol w:w="1418"/>
        <w:gridCol w:w="1744"/>
      </w:tblGrid>
      <w:tr w:rsidR="004058BF" w:rsidRPr="004058BF" w:rsidTr="00E4385F">
        <w:trPr>
          <w:trHeight w:val="807"/>
        </w:trPr>
        <w:tc>
          <w:tcPr>
            <w:tcW w:w="7099" w:type="dxa"/>
            <w:gridSpan w:val="2"/>
            <w:tcBorders>
              <w:top w:val="single" w:sz="4" w:space="0" w:color="auto"/>
              <w:left w:val="single" w:sz="4" w:space="0" w:color="auto"/>
              <w:bottom w:val="single" w:sz="4" w:space="0" w:color="auto"/>
              <w:right w:val="single" w:sz="4" w:space="0" w:color="auto"/>
            </w:tcBorders>
          </w:tcPr>
          <w:p w:rsidR="004058BF" w:rsidRPr="004058BF" w:rsidRDefault="004058BF" w:rsidP="004058BF">
            <w:pPr>
              <w:rPr>
                <w:sz w:val="18"/>
                <w:szCs w:val="18"/>
              </w:rPr>
            </w:pPr>
          </w:p>
        </w:tc>
        <w:tc>
          <w:tcPr>
            <w:tcW w:w="1418"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Essential (E) Desirable (D)</w:t>
            </w:r>
          </w:p>
        </w:tc>
        <w:tc>
          <w:tcPr>
            <w:tcW w:w="1744"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Application (A) Interview (I) Reference (R)</w:t>
            </w:r>
          </w:p>
        </w:tc>
      </w:tr>
      <w:tr w:rsidR="004058BF" w:rsidRPr="004058BF" w:rsidTr="00E4385F">
        <w:tc>
          <w:tcPr>
            <w:tcW w:w="10261" w:type="dxa"/>
            <w:gridSpan w:val="4"/>
            <w:tcBorders>
              <w:top w:val="single" w:sz="4" w:space="0" w:color="auto"/>
              <w:left w:val="single" w:sz="4" w:space="0" w:color="auto"/>
              <w:bottom w:val="single" w:sz="4" w:space="0" w:color="auto"/>
              <w:right w:val="single" w:sz="4" w:space="0" w:color="auto"/>
            </w:tcBorders>
            <w:shd w:val="clear" w:color="auto" w:fill="00B050"/>
          </w:tcPr>
          <w:p w:rsidR="004058BF" w:rsidRPr="004058BF" w:rsidRDefault="004058BF" w:rsidP="004058BF">
            <w:pPr>
              <w:rPr>
                <w:b/>
                <w:sz w:val="18"/>
                <w:szCs w:val="18"/>
              </w:rPr>
            </w:pPr>
            <w:r w:rsidRPr="004058BF">
              <w:rPr>
                <w:b/>
                <w:sz w:val="18"/>
                <w:szCs w:val="18"/>
              </w:rPr>
              <w:t>Qualifications</w:t>
            </w:r>
          </w:p>
        </w:tc>
      </w:tr>
      <w:tr w:rsidR="004058BF" w:rsidRPr="004058BF" w:rsidTr="00E4385F">
        <w:tc>
          <w:tcPr>
            <w:tcW w:w="720" w:type="dxa"/>
            <w:tcBorders>
              <w:top w:val="single" w:sz="4" w:space="0" w:color="auto"/>
              <w:left w:val="single" w:sz="4" w:space="0" w:color="auto"/>
              <w:bottom w:val="single" w:sz="4" w:space="0" w:color="auto"/>
              <w:right w:val="single" w:sz="4" w:space="0" w:color="auto"/>
            </w:tcBorders>
          </w:tcPr>
          <w:p w:rsidR="004058BF" w:rsidRPr="004058BF" w:rsidRDefault="004058BF" w:rsidP="004058BF">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4058BF" w:rsidRPr="004058BF" w:rsidRDefault="007C5D12" w:rsidP="004058BF">
            <w:pPr>
              <w:rPr>
                <w:sz w:val="18"/>
                <w:szCs w:val="18"/>
              </w:rPr>
            </w:pPr>
            <w:r>
              <w:rPr>
                <w:sz w:val="18"/>
                <w:szCs w:val="18"/>
              </w:rPr>
              <w:t>Good</w:t>
            </w:r>
            <w:r>
              <w:rPr>
                <w:sz w:val="18"/>
                <w:szCs w:val="18"/>
              </w:rPr>
              <w:t xml:space="preserve"> </w:t>
            </w:r>
            <w:r w:rsidRPr="004058BF">
              <w:rPr>
                <w:sz w:val="18"/>
                <w:szCs w:val="18"/>
              </w:rPr>
              <w:t>literacy skills</w:t>
            </w:r>
            <w:r>
              <w:rPr>
                <w:sz w:val="18"/>
                <w:szCs w:val="18"/>
              </w:rPr>
              <w:t xml:space="preserve"> – able to read and understand instructions</w:t>
            </w:r>
          </w:p>
        </w:tc>
        <w:tc>
          <w:tcPr>
            <w:tcW w:w="1418" w:type="dxa"/>
            <w:tcBorders>
              <w:top w:val="single" w:sz="4" w:space="0" w:color="auto"/>
              <w:left w:val="single" w:sz="4" w:space="0" w:color="auto"/>
              <w:bottom w:val="single" w:sz="4" w:space="0" w:color="auto"/>
              <w:right w:val="single" w:sz="4" w:space="0" w:color="auto"/>
            </w:tcBorders>
            <w:hideMark/>
          </w:tcPr>
          <w:p w:rsidR="004058BF" w:rsidRPr="004058BF" w:rsidRDefault="007C5D12" w:rsidP="004058BF">
            <w:pPr>
              <w:rPr>
                <w:b/>
                <w:sz w:val="18"/>
                <w:szCs w:val="18"/>
              </w:rPr>
            </w:pPr>
            <w:r>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4058BF" w:rsidRPr="004058BF" w:rsidRDefault="004058BF" w:rsidP="004058BF">
            <w:pPr>
              <w:rPr>
                <w:b/>
                <w:sz w:val="18"/>
                <w:szCs w:val="18"/>
              </w:rPr>
            </w:pPr>
            <w:r w:rsidRPr="004058BF">
              <w:rPr>
                <w:b/>
                <w:sz w:val="18"/>
                <w:szCs w:val="18"/>
              </w:rPr>
              <w:t>A</w:t>
            </w:r>
          </w:p>
        </w:tc>
      </w:tr>
      <w:tr w:rsidR="007C5D12" w:rsidRPr="004058BF" w:rsidTr="007C5D12">
        <w:tc>
          <w:tcPr>
            <w:tcW w:w="720"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sz w:val="18"/>
                <w:szCs w:val="18"/>
              </w:rPr>
            </w:pPr>
            <w:r>
              <w:rPr>
                <w:sz w:val="18"/>
                <w:szCs w:val="18"/>
              </w:rPr>
              <w:t xml:space="preserve">Good </w:t>
            </w:r>
            <w:r>
              <w:rPr>
                <w:sz w:val="18"/>
                <w:szCs w:val="18"/>
              </w:rPr>
              <w:t>numeracy</w:t>
            </w:r>
            <w:r w:rsidRPr="004058BF">
              <w:rPr>
                <w:sz w:val="18"/>
                <w:szCs w:val="18"/>
              </w:rPr>
              <w:t xml:space="preserve"> skills</w:t>
            </w:r>
            <w:r>
              <w:rPr>
                <w:sz w:val="18"/>
                <w:szCs w:val="18"/>
              </w:rPr>
              <w:t xml:space="preserve"> – able to </w:t>
            </w:r>
            <w:r>
              <w:rPr>
                <w:sz w:val="18"/>
                <w:szCs w:val="18"/>
              </w:rPr>
              <w:t>deal with simple calculations and timesheets</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sz w:val="18"/>
                <w:szCs w:val="18"/>
              </w:rPr>
            </w:pPr>
            <w:r w:rsidRPr="004058BF">
              <w:rPr>
                <w:sz w:val="18"/>
                <w:szCs w:val="18"/>
              </w:rPr>
              <w:t>Has successful experience of working in a secondary school context</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Pr>
                <w:b/>
                <w:sz w:val="18"/>
                <w:szCs w:val="18"/>
              </w:rPr>
              <w:t>D</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A/I/R</w:t>
            </w:r>
          </w:p>
        </w:tc>
      </w:tr>
      <w:tr w:rsidR="007C5D12" w:rsidRPr="004058BF" w:rsidTr="00E4385F">
        <w:tc>
          <w:tcPr>
            <w:tcW w:w="10261" w:type="dxa"/>
            <w:gridSpan w:val="4"/>
            <w:tcBorders>
              <w:top w:val="single" w:sz="4" w:space="0" w:color="auto"/>
              <w:left w:val="single" w:sz="4" w:space="0" w:color="auto"/>
              <w:bottom w:val="single" w:sz="4" w:space="0" w:color="auto"/>
              <w:right w:val="single" w:sz="4" w:space="0" w:color="auto"/>
            </w:tcBorders>
            <w:shd w:val="clear" w:color="auto" w:fill="00B050"/>
            <w:hideMark/>
          </w:tcPr>
          <w:p w:rsidR="007C5D12" w:rsidRPr="004058BF" w:rsidRDefault="007C5D12" w:rsidP="007C5D12">
            <w:pPr>
              <w:rPr>
                <w:b/>
                <w:sz w:val="18"/>
                <w:szCs w:val="18"/>
              </w:rPr>
            </w:pPr>
            <w:r w:rsidRPr="004058BF">
              <w:rPr>
                <w:b/>
                <w:sz w:val="18"/>
                <w:szCs w:val="18"/>
              </w:rPr>
              <w:t>Professional experience and practice</w:t>
            </w:r>
          </w:p>
        </w:tc>
      </w:tr>
      <w:tr w:rsidR="007C5D12" w:rsidRPr="004058BF" w:rsidTr="007C5D12">
        <w:trPr>
          <w:trHeight w:val="395"/>
        </w:trPr>
        <w:tc>
          <w:tcPr>
            <w:tcW w:w="720"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sz w:val="18"/>
                <w:szCs w:val="18"/>
              </w:rPr>
            </w:pPr>
            <w:r>
              <w:rPr>
                <w:sz w:val="18"/>
                <w:szCs w:val="18"/>
              </w:rPr>
              <w:t>Knowledge of cleaning machines and materials</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Pr>
                <w:b/>
                <w:sz w:val="18"/>
                <w:szCs w:val="18"/>
              </w:rPr>
              <w:t>D</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A/I/R</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sz w:val="18"/>
                <w:szCs w:val="18"/>
              </w:rPr>
            </w:pPr>
            <w:r w:rsidRPr="004058BF">
              <w:rPr>
                <w:sz w:val="18"/>
                <w:szCs w:val="18"/>
              </w:rPr>
              <w:t>Reflective and collaborative practitioner</w:t>
            </w:r>
          </w:p>
        </w:tc>
        <w:tc>
          <w:tcPr>
            <w:tcW w:w="1418"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A/I/R</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sz w:val="18"/>
                <w:szCs w:val="18"/>
              </w:rPr>
            </w:pPr>
            <w:r>
              <w:rPr>
                <w:sz w:val="18"/>
                <w:szCs w:val="18"/>
              </w:rPr>
              <w:t>Training and willingness to undertake training in cleaning procedures/machines</w:t>
            </w:r>
          </w:p>
        </w:tc>
        <w:tc>
          <w:tcPr>
            <w:tcW w:w="1418"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A/I/R</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sz w:val="18"/>
                <w:szCs w:val="18"/>
              </w:rPr>
            </w:pPr>
            <w:r w:rsidRPr="004058BF">
              <w:rPr>
                <w:sz w:val="18"/>
                <w:szCs w:val="18"/>
              </w:rPr>
              <w:t>Demonstrate an understanding and proactive approach to safeguarding equal opportunities, health and safety and other policies and practices</w:t>
            </w:r>
          </w:p>
        </w:tc>
        <w:tc>
          <w:tcPr>
            <w:tcW w:w="1418"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A/I/R</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sz w:val="18"/>
                <w:szCs w:val="18"/>
              </w:rPr>
            </w:pPr>
            <w:r w:rsidRPr="004058BF">
              <w:rPr>
                <w:sz w:val="18"/>
                <w:szCs w:val="18"/>
              </w:rPr>
              <w:t>Act upon advice and feedback and demonstrate ability to coach and mentor</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A/I/R</w:t>
            </w:r>
          </w:p>
        </w:tc>
      </w:tr>
      <w:tr w:rsidR="007C5D12" w:rsidRPr="004058BF" w:rsidTr="00E4385F">
        <w:tc>
          <w:tcPr>
            <w:tcW w:w="10261" w:type="dxa"/>
            <w:gridSpan w:val="4"/>
            <w:tcBorders>
              <w:top w:val="single" w:sz="4" w:space="0" w:color="auto"/>
              <w:left w:val="single" w:sz="4" w:space="0" w:color="auto"/>
              <w:bottom w:val="single" w:sz="4" w:space="0" w:color="auto"/>
              <w:right w:val="single" w:sz="4" w:space="0" w:color="auto"/>
            </w:tcBorders>
            <w:shd w:val="clear" w:color="auto" w:fill="00B050"/>
            <w:hideMark/>
          </w:tcPr>
          <w:p w:rsidR="007C5D12" w:rsidRPr="004058BF" w:rsidRDefault="007C5D12" w:rsidP="007C5D12">
            <w:pPr>
              <w:rPr>
                <w:b/>
                <w:sz w:val="18"/>
                <w:szCs w:val="18"/>
              </w:rPr>
            </w:pPr>
            <w:r w:rsidRPr="004058BF">
              <w:rPr>
                <w:b/>
                <w:sz w:val="18"/>
                <w:szCs w:val="18"/>
              </w:rPr>
              <w:t xml:space="preserve">Ability and Skills </w:t>
            </w:r>
          </w:p>
        </w:tc>
      </w:tr>
      <w:tr w:rsidR="007C5D12" w:rsidRPr="004058BF" w:rsidTr="00E4385F">
        <w:trPr>
          <w:trHeight w:val="383"/>
        </w:trPr>
        <w:tc>
          <w:tcPr>
            <w:tcW w:w="720"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sz w:val="18"/>
                <w:szCs w:val="18"/>
              </w:rPr>
            </w:pPr>
            <w:r w:rsidRPr="004058BF">
              <w:rPr>
                <w:sz w:val="18"/>
                <w:szCs w:val="18"/>
              </w:rPr>
              <w:t>Demonstrate ability to work well in collaboration with others</w:t>
            </w:r>
          </w:p>
        </w:tc>
        <w:tc>
          <w:tcPr>
            <w:tcW w:w="1418"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A/I/R</w:t>
            </w:r>
          </w:p>
        </w:tc>
      </w:tr>
      <w:tr w:rsidR="007C5D12" w:rsidRPr="004058BF" w:rsidTr="00E4385F">
        <w:trPr>
          <w:trHeight w:val="383"/>
        </w:trPr>
        <w:tc>
          <w:tcPr>
            <w:tcW w:w="720"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sz w:val="18"/>
                <w:szCs w:val="18"/>
              </w:rPr>
            </w:pPr>
            <w:r>
              <w:rPr>
                <w:sz w:val="18"/>
                <w:szCs w:val="18"/>
              </w:rPr>
              <w:t>Capable of lifting/carrying goods and furniture with assistance where necessary</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A/I/R</w:t>
            </w:r>
          </w:p>
        </w:tc>
      </w:tr>
      <w:tr w:rsidR="007C5D12" w:rsidRPr="004058BF" w:rsidTr="00E4385F">
        <w:trPr>
          <w:trHeight w:val="383"/>
        </w:trPr>
        <w:tc>
          <w:tcPr>
            <w:tcW w:w="720"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sz w:val="18"/>
                <w:szCs w:val="18"/>
              </w:rPr>
            </w:pPr>
            <w:r w:rsidRPr="004058BF">
              <w:rPr>
                <w:sz w:val="18"/>
                <w:szCs w:val="18"/>
              </w:rPr>
              <w:t>Communicate effectively with children, colleagues, stakeholders etc.</w:t>
            </w:r>
          </w:p>
        </w:tc>
        <w:tc>
          <w:tcPr>
            <w:tcW w:w="1418"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A/I/R</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sz w:val="18"/>
                <w:szCs w:val="18"/>
              </w:rPr>
            </w:pPr>
            <w:r w:rsidRPr="004058BF">
              <w:rPr>
                <w:sz w:val="18"/>
                <w:szCs w:val="18"/>
              </w:rPr>
              <w:t>Effective time management and organisation skills</w:t>
            </w:r>
          </w:p>
        </w:tc>
        <w:tc>
          <w:tcPr>
            <w:tcW w:w="1418"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tcPr>
          <w:p w:rsidR="007C5D12" w:rsidRPr="004058BF" w:rsidRDefault="007C5D12" w:rsidP="007C5D12">
            <w:pPr>
              <w:rPr>
                <w:b/>
                <w:sz w:val="18"/>
                <w:szCs w:val="18"/>
              </w:rPr>
            </w:pPr>
            <w:r w:rsidRPr="004058BF">
              <w:rPr>
                <w:b/>
                <w:sz w:val="18"/>
                <w:szCs w:val="18"/>
              </w:rPr>
              <w:t>A/I/R</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sz w:val="18"/>
                <w:szCs w:val="18"/>
              </w:rPr>
            </w:pPr>
            <w:r w:rsidRPr="004058BF">
              <w:rPr>
                <w:sz w:val="18"/>
                <w:szCs w:val="18"/>
              </w:rPr>
              <w:t>High standards of personal and professional conduct</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A/I/R</w:t>
            </w:r>
          </w:p>
        </w:tc>
      </w:tr>
      <w:tr w:rsidR="007C5D12" w:rsidRPr="004058BF" w:rsidTr="00E4385F">
        <w:tc>
          <w:tcPr>
            <w:tcW w:w="10261" w:type="dxa"/>
            <w:gridSpan w:val="4"/>
            <w:tcBorders>
              <w:top w:val="single" w:sz="4" w:space="0" w:color="auto"/>
              <w:left w:val="single" w:sz="4" w:space="0" w:color="auto"/>
              <w:bottom w:val="single" w:sz="4" w:space="0" w:color="auto"/>
              <w:right w:val="single" w:sz="4" w:space="0" w:color="auto"/>
            </w:tcBorders>
            <w:shd w:val="clear" w:color="auto" w:fill="00B050"/>
          </w:tcPr>
          <w:p w:rsidR="007C5D12" w:rsidRPr="004058BF" w:rsidRDefault="007C5D12" w:rsidP="007C5D12">
            <w:pPr>
              <w:rPr>
                <w:b/>
                <w:sz w:val="18"/>
                <w:szCs w:val="18"/>
              </w:rPr>
            </w:pPr>
            <w:r w:rsidRPr="004058BF">
              <w:rPr>
                <w:b/>
                <w:sz w:val="18"/>
                <w:szCs w:val="18"/>
              </w:rPr>
              <w:t>Personal Attributes</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sz w:val="18"/>
                <w:szCs w:val="18"/>
              </w:rPr>
            </w:pPr>
            <w:r w:rsidRPr="004058BF">
              <w:rPr>
                <w:sz w:val="18"/>
                <w:szCs w:val="18"/>
              </w:rPr>
              <w:t>Personal impact and presence</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A/I/R</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sz w:val="18"/>
                <w:szCs w:val="18"/>
              </w:rPr>
            </w:pPr>
            <w:r w:rsidRPr="004058BF">
              <w:rPr>
                <w:sz w:val="18"/>
                <w:szCs w:val="18"/>
              </w:rPr>
              <w:t>Adaptability to changing circumstances and new ideas</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A/I/R</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sz w:val="18"/>
                <w:szCs w:val="18"/>
              </w:rPr>
            </w:pPr>
            <w:r w:rsidRPr="004058BF">
              <w:rPr>
                <w:sz w:val="18"/>
                <w:szCs w:val="18"/>
              </w:rPr>
              <w:t>Vigour and perseverance</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A/I/R</w:t>
            </w:r>
          </w:p>
        </w:tc>
      </w:tr>
      <w:tr w:rsidR="007C5D12" w:rsidRPr="004058BF" w:rsidTr="00E4385F">
        <w:tc>
          <w:tcPr>
            <w:tcW w:w="720"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numPr>
                <w:ilvl w:val="0"/>
                <w:numId w:val="9"/>
              </w:numPr>
              <w:rPr>
                <w:sz w:val="18"/>
                <w:szCs w:val="18"/>
              </w:rPr>
            </w:pPr>
          </w:p>
        </w:tc>
        <w:tc>
          <w:tcPr>
            <w:tcW w:w="6379"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sz w:val="18"/>
                <w:szCs w:val="18"/>
              </w:rPr>
            </w:pPr>
            <w:r w:rsidRPr="004058BF">
              <w:rPr>
                <w:sz w:val="18"/>
                <w:szCs w:val="18"/>
              </w:rPr>
              <w:t>Enthusiasm, resilience, reliability and integrity</w:t>
            </w:r>
          </w:p>
        </w:tc>
        <w:tc>
          <w:tcPr>
            <w:tcW w:w="1418"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E</w:t>
            </w:r>
          </w:p>
        </w:tc>
        <w:tc>
          <w:tcPr>
            <w:tcW w:w="1744" w:type="dxa"/>
            <w:tcBorders>
              <w:top w:val="single" w:sz="4" w:space="0" w:color="auto"/>
              <w:left w:val="single" w:sz="4" w:space="0" w:color="auto"/>
              <w:bottom w:val="single" w:sz="4" w:space="0" w:color="auto"/>
              <w:right w:val="single" w:sz="4" w:space="0" w:color="auto"/>
            </w:tcBorders>
            <w:hideMark/>
          </w:tcPr>
          <w:p w:rsidR="007C5D12" w:rsidRPr="004058BF" w:rsidRDefault="007C5D12" w:rsidP="007C5D12">
            <w:pPr>
              <w:rPr>
                <w:b/>
                <w:sz w:val="18"/>
                <w:szCs w:val="18"/>
              </w:rPr>
            </w:pPr>
            <w:r w:rsidRPr="004058BF">
              <w:rPr>
                <w:b/>
                <w:sz w:val="18"/>
                <w:szCs w:val="18"/>
              </w:rPr>
              <w:t>A/I/R</w:t>
            </w:r>
          </w:p>
        </w:tc>
      </w:tr>
      <w:tr w:rsidR="007C5D12" w:rsidRPr="004058BF" w:rsidTr="00E4385F">
        <w:trPr>
          <w:trHeight w:val="568"/>
        </w:trPr>
        <w:tc>
          <w:tcPr>
            <w:tcW w:w="10261" w:type="dxa"/>
            <w:gridSpan w:val="4"/>
            <w:shd w:val="clear" w:color="auto" w:fill="00B050"/>
          </w:tcPr>
          <w:p w:rsidR="007C5D12" w:rsidRPr="004058BF" w:rsidRDefault="007C5D12" w:rsidP="007C5D12">
            <w:pPr>
              <w:rPr>
                <w:b/>
                <w:sz w:val="18"/>
                <w:szCs w:val="18"/>
              </w:rPr>
            </w:pPr>
            <w:r w:rsidRPr="004058BF">
              <w:rPr>
                <w:b/>
                <w:sz w:val="18"/>
                <w:szCs w:val="18"/>
              </w:rPr>
              <w:t>Leytonstone School is committed to safeguarding and promoting the welfare of young people and expects all members of staff to share this commitment. Enhanced DBS Disclosure is required for this post.</w:t>
            </w:r>
          </w:p>
        </w:tc>
      </w:tr>
    </w:tbl>
    <w:p w:rsidR="004058BF" w:rsidRPr="009B3517" w:rsidRDefault="004058BF">
      <w:pPr>
        <w:rPr>
          <w:sz w:val="18"/>
          <w:szCs w:val="18"/>
        </w:rPr>
      </w:pPr>
    </w:p>
    <w:sectPr w:rsidR="004058BF" w:rsidRPr="009B3517" w:rsidSect="004058BF">
      <w:pgSz w:w="11906" w:h="16838"/>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26" style="width:13.5pt;height:14.25pt" coordsize="" o:spt="100" o:bullet="t" adj="0,,0" path="" stroked="f">
        <v:stroke joinstyle="miter"/>
        <v:imagedata r:id="rId1" o:title="image19"/>
        <v:formulas/>
        <v:path o:connecttype="segments"/>
      </v:shape>
    </w:pict>
  </w:numPicBullet>
  <w:abstractNum w:abstractNumId="0" w15:restartNumberingAfterBreak="0">
    <w:nsid w:val="093D0F36"/>
    <w:multiLevelType w:val="hybridMultilevel"/>
    <w:tmpl w:val="73DA0720"/>
    <w:lvl w:ilvl="0" w:tplc="A23C68D2">
      <w:start w:val="1"/>
      <w:numFmt w:val="bullet"/>
      <w:lvlText w:val="•"/>
      <w:lvlPicBulletId w:val="0"/>
      <w:lvlJc w:val="left"/>
      <w:pPr>
        <w:ind w:left="75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9ED85FC8">
      <w:start w:val="1"/>
      <w:numFmt w:val="bullet"/>
      <w:lvlText w:val="o"/>
      <w:lvlJc w:val="left"/>
      <w:pPr>
        <w:ind w:left="13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8ACBEDA">
      <w:start w:val="1"/>
      <w:numFmt w:val="bullet"/>
      <w:lvlText w:val="▪"/>
      <w:lvlJc w:val="left"/>
      <w:pPr>
        <w:ind w:left="21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2B26D58E">
      <w:start w:val="1"/>
      <w:numFmt w:val="bullet"/>
      <w:lvlText w:val="•"/>
      <w:lvlJc w:val="left"/>
      <w:pPr>
        <w:ind w:left="28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4446BC82">
      <w:start w:val="1"/>
      <w:numFmt w:val="bullet"/>
      <w:lvlText w:val="o"/>
      <w:lvlJc w:val="left"/>
      <w:pPr>
        <w:ind w:left="35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08461B4">
      <w:start w:val="1"/>
      <w:numFmt w:val="bullet"/>
      <w:lvlText w:val="▪"/>
      <w:lvlJc w:val="left"/>
      <w:pPr>
        <w:ind w:left="42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5FADF4A">
      <w:start w:val="1"/>
      <w:numFmt w:val="bullet"/>
      <w:lvlText w:val="•"/>
      <w:lvlJc w:val="left"/>
      <w:pPr>
        <w:ind w:left="49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45C60E0">
      <w:start w:val="1"/>
      <w:numFmt w:val="bullet"/>
      <w:lvlText w:val="o"/>
      <w:lvlJc w:val="left"/>
      <w:pPr>
        <w:ind w:left="57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0DE639A">
      <w:start w:val="1"/>
      <w:numFmt w:val="bullet"/>
      <w:lvlText w:val="▪"/>
      <w:lvlJc w:val="left"/>
      <w:pPr>
        <w:ind w:left="64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5EE0447"/>
    <w:multiLevelType w:val="hybridMultilevel"/>
    <w:tmpl w:val="E67229F6"/>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C2E55FC"/>
    <w:multiLevelType w:val="hybridMultilevel"/>
    <w:tmpl w:val="1D60399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D4236D3"/>
    <w:multiLevelType w:val="hybridMultilevel"/>
    <w:tmpl w:val="E81649B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27ED6A65"/>
    <w:multiLevelType w:val="hybridMultilevel"/>
    <w:tmpl w:val="C56C6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12E65"/>
    <w:multiLevelType w:val="hybridMultilevel"/>
    <w:tmpl w:val="04B611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2CE213AD"/>
    <w:multiLevelType w:val="hybridMultilevel"/>
    <w:tmpl w:val="5136F3D6"/>
    <w:lvl w:ilvl="0" w:tplc="0809000F">
      <w:start w:val="1"/>
      <w:numFmt w:val="decimal"/>
      <w:lvlText w:val="%1."/>
      <w:lvlJc w:val="left"/>
      <w:pPr>
        <w:tabs>
          <w:tab w:val="num" w:pos="789"/>
        </w:tabs>
        <w:ind w:left="789" w:hanging="360"/>
      </w:pPr>
    </w:lvl>
    <w:lvl w:ilvl="1" w:tplc="08090019" w:tentative="1">
      <w:start w:val="1"/>
      <w:numFmt w:val="lowerLetter"/>
      <w:lvlText w:val="%2."/>
      <w:lvlJc w:val="left"/>
      <w:pPr>
        <w:tabs>
          <w:tab w:val="num" w:pos="1509"/>
        </w:tabs>
        <w:ind w:left="1509" w:hanging="360"/>
      </w:pPr>
    </w:lvl>
    <w:lvl w:ilvl="2" w:tplc="0809001B" w:tentative="1">
      <w:start w:val="1"/>
      <w:numFmt w:val="lowerRoman"/>
      <w:lvlText w:val="%3."/>
      <w:lvlJc w:val="right"/>
      <w:pPr>
        <w:tabs>
          <w:tab w:val="num" w:pos="2229"/>
        </w:tabs>
        <w:ind w:left="2229" w:hanging="180"/>
      </w:pPr>
    </w:lvl>
    <w:lvl w:ilvl="3" w:tplc="0809000F" w:tentative="1">
      <w:start w:val="1"/>
      <w:numFmt w:val="decimal"/>
      <w:lvlText w:val="%4."/>
      <w:lvlJc w:val="left"/>
      <w:pPr>
        <w:tabs>
          <w:tab w:val="num" w:pos="2949"/>
        </w:tabs>
        <w:ind w:left="2949" w:hanging="360"/>
      </w:pPr>
    </w:lvl>
    <w:lvl w:ilvl="4" w:tplc="08090019" w:tentative="1">
      <w:start w:val="1"/>
      <w:numFmt w:val="lowerLetter"/>
      <w:lvlText w:val="%5."/>
      <w:lvlJc w:val="left"/>
      <w:pPr>
        <w:tabs>
          <w:tab w:val="num" w:pos="3669"/>
        </w:tabs>
        <w:ind w:left="3669" w:hanging="360"/>
      </w:pPr>
    </w:lvl>
    <w:lvl w:ilvl="5" w:tplc="0809001B" w:tentative="1">
      <w:start w:val="1"/>
      <w:numFmt w:val="lowerRoman"/>
      <w:lvlText w:val="%6."/>
      <w:lvlJc w:val="right"/>
      <w:pPr>
        <w:tabs>
          <w:tab w:val="num" w:pos="4389"/>
        </w:tabs>
        <w:ind w:left="4389" w:hanging="180"/>
      </w:pPr>
    </w:lvl>
    <w:lvl w:ilvl="6" w:tplc="0809000F" w:tentative="1">
      <w:start w:val="1"/>
      <w:numFmt w:val="decimal"/>
      <w:lvlText w:val="%7."/>
      <w:lvlJc w:val="left"/>
      <w:pPr>
        <w:tabs>
          <w:tab w:val="num" w:pos="5109"/>
        </w:tabs>
        <w:ind w:left="5109" w:hanging="360"/>
      </w:pPr>
    </w:lvl>
    <w:lvl w:ilvl="7" w:tplc="08090019" w:tentative="1">
      <w:start w:val="1"/>
      <w:numFmt w:val="lowerLetter"/>
      <w:lvlText w:val="%8."/>
      <w:lvlJc w:val="left"/>
      <w:pPr>
        <w:tabs>
          <w:tab w:val="num" w:pos="5829"/>
        </w:tabs>
        <w:ind w:left="5829" w:hanging="360"/>
      </w:pPr>
    </w:lvl>
    <w:lvl w:ilvl="8" w:tplc="0809001B" w:tentative="1">
      <w:start w:val="1"/>
      <w:numFmt w:val="lowerRoman"/>
      <w:lvlText w:val="%9."/>
      <w:lvlJc w:val="right"/>
      <w:pPr>
        <w:tabs>
          <w:tab w:val="num" w:pos="6549"/>
        </w:tabs>
        <w:ind w:left="6549" w:hanging="180"/>
      </w:pPr>
    </w:lvl>
  </w:abstractNum>
  <w:abstractNum w:abstractNumId="7" w15:restartNumberingAfterBreak="0">
    <w:nsid w:val="2EE71D26"/>
    <w:multiLevelType w:val="hybridMultilevel"/>
    <w:tmpl w:val="FCBC4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9606FF"/>
    <w:multiLevelType w:val="hybridMultilevel"/>
    <w:tmpl w:val="0FD0F76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39413F2D"/>
    <w:multiLevelType w:val="hybridMultilevel"/>
    <w:tmpl w:val="B85662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3A70D78"/>
    <w:multiLevelType w:val="hybridMultilevel"/>
    <w:tmpl w:val="E4483036"/>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5DB3652"/>
    <w:multiLevelType w:val="hybridMultilevel"/>
    <w:tmpl w:val="A086C5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A457824"/>
    <w:multiLevelType w:val="hybridMultilevel"/>
    <w:tmpl w:val="846CA4F2"/>
    <w:lvl w:ilvl="0" w:tplc="70447DFA">
      <w:start w:val="1"/>
      <w:numFmt w:val="decimal"/>
      <w:lvlText w:val="%1."/>
      <w:lvlJc w:val="left"/>
      <w:pPr>
        <w:tabs>
          <w:tab w:val="num" w:pos="360"/>
        </w:tabs>
        <w:ind w:left="340" w:hanging="340"/>
      </w:pPr>
      <w:rPr>
        <w:rFonts w:hint="default"/>
      </w:rPr>
    </w:lvl>
    <w:lvl w:ilvl="1" w:tplc="833AA732">
      <w:numFmt w:val="none"/>
      <w:lvlText w:val=""/>
      <w:lvlJc w:val="left"/>
      <w:pPr>
        <w:tabs>
          <w:tab w:val="num" w:pos="360"/>
        </w:tabs>
      </w:pPr>
    </w:lvl>
    <w:lvl w:ilvl="2" w:tplc="C2301FC4">
      <w:numFmt w:val="none"/>
      <w:lvlText w:val=""/>
      <w:lvlJc w:val="left"/>
      <w:pPr>
        <w:tabs>
          <w:tab w:val="num" w:pos="360"/>
        </w:tabs>
      </w:pPr>
    </w:lvl>
    <w:lvl w:ilvl="3" w:tplc="F7C62188">
      <w:numFmt w:val="none"/>
      <w:lvlText w:val=""/>
      <w:lvlJc w:val="left"/>
      <w:pPr>
        <w:tabs>
          <w:tab w:val="num" w:pos="360"/>
        </w:tabs>
      </w:pPr>
    </w:lvl>
    <w:lvl w:ilvl="4" w:tplc="D3A4DEF6">
      <w:numFmt w:val="none"/>
      <w:lvlText w:val=""/>
      <w:lvlJc w:val="left"/>
      <w:pPr>
        <w:tabs>
          <w:tab w:val="num" w:pos="360"/>
        </w:tabs>
      </w:pPr>
    </w:lvl>
    <w:lvl w:ilvl="5" w:tplc="22186128">
      <w:numFmt w:val="none"/>
      <w:lvlText w:val=""/>
      <w:lvlJc w:val="left"/>
      <w:pPr>
        <w:tabs>
          <w:tab w:val="num" w:pos="360"/>
        </w:tabs>
      </w:pPr>
    </w:lvl>
    <w:lvl w:ilvl="6" w:tplc="9D18100C">
      <w:numFmt w:val="none"/>
      <w:lvlText w:val=""/>
      <w:lvlJc w:val="left"/>
      <w:pPr>
        <w:tabs>
          <w:tab w:val="num" w:pos="360"/>
        </w:tabs>
      </w:pPr>
    </w:lvl>
    <w:lvl w:ilvl="7" w:tplc="F9A85DD4">
      <w:numFmt w:val="none"/>
      <w:lvlText w:val=""/>
      <w:lvlJc w:val="left"/>
      <w:pPr>
        <w:tabs>
          <w:tab w:val="num" w:pos="360"/>
        </w:tabs>
      </w:pPr>
    </w:lvl>
    <w:lvl w:ilvl="8" w:tplc="0A107DBA">
      <w:numFmt w:val="none"/>
      <w:lvlText w:val=""/>
      <w:lvlJc w:val="left"/>
      <w:pPr>
        <w:tabs>
          <w:tab w:val="num" w:pos="360"/>
        </w:tabs>
      </w:pPr>
    </w:lvl>
  </w:abstractNum>
  <w:abstractNum w:abstractNumId="13" w15:restartNumberingAfterBreak="0">
    <w:nsid w:val="521A031B"/>
    <w:multiLevelType w:val="hybridMultilevel"/>
    <w:tmpl w:val="7B20E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CC4A6C"/>
    <w:multiLevelType w:val="hybridMultilevel"/>
    <w:tmpl w:val="AA6A4446"/>
    <w:lvl w:ilvl="0" w:tplc="3536B35E">
      <w:start w:val="1"/>
      <w:numFmt w:val="decimal"/>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CC91B8E"/>
    <w:multiLevelType w:val="hybridMultilevel"/>
    <w:tmpl w:val="0D76C188"/>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FEF7679"/>
    <w:multiLevelType w:val="hybridMultilevel"/>
    <w:tmpl w:val="A4447112"/>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718B2941"/>
    <w:multiLevelType w:val="hybridMultilevel"/>
    <w:tmpl w:val="A558BA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EEE4912"/>
    <w:multiLevelType w:val="hybridMultilevel"/>
    <w:tmpl w:val="A60EF9A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2"/>
  </w:num>
  <w:num w:numId="3">
    <w:abstractNumId w:val="8"/>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11"/>
  </w:num>
  <w:num w:numId="11">
    <w:abstractNumId w:val="13"/>
  </w:num>
  <w:num w:numId="12">
    <w:abstractNumId w:val="17"/>
  </w:num>
  <w:num w:numId="13">
    <w:abstractNumId w:val="7"/>
  </w:num>
  <w:num w:numId="14">
    <w:abstractNumId w:val="18"/>
  </w:num>
  <w:num w:numId="15">
    <w:abstractNumId w:val="6"/>
  </w:num>
  <w:num w:numId="16">
    <w:abstractNumId w:val="4"/>
  </w:num>
  <w:num w:numId="17">
    <w:abstractNumId w:val="0"/>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EE2"/>
    <w:rsid w:val="00030536"/>
    <w:rsid w:val="000A49CC"/>
    <w:rsid w:val="000E139C"/>
    <w:rsid w:val="00123083"/>
    <w:rsid w:val="00130F2F"/>
    <w:rsid w:val="00131272"/>
    <w:rsid w:val="001A37CB"/>
    <w:rsid w:val="001B11F7"/>
    <w:rsid w:val="001C257B"/>
    <w:rsid w:val="001C643C"/>
    <w:rsid w:val="001D1EF6"/>
    <w:rsid w:val="001F5072"/>
    <w:rsid w:val="00230D2E"/>
    <w:rsid w:val="0025434C"/>
    <w:rsid w:val="00293EC6"/>
    <w:rsid w:val="002D1A51"/>
    <w:rsid w:val="002F153B"/>
    <w:rsid w:val="002F1EB8"/>
    <w:rsid w:val="00354BBA"/>
    <w:rsid w:val="0037332D"/>
    <w:rsid w:val="003910FA"/>
    <w:rsid w:val="003A5140"/>
    <w:rsid w:val="003E14C6"/>
    <w:rsid w:val="003F0760"/>
    <w:rsid w:val="004058BF"/>
    <w:rsid w:val="0041120E"/>
    <w:rsid w:val="00422F9E"/>
    <w:rsid w:val="00433055"/>
    <w:rsid w:val="00436500"/>
    <w:rsid w:val="00466F1F"/>
    <w:rsid w:val="005119AA"/>
    <w:rsid w:val="00523149"/>
    <w:rsid w:val="00534998"/>
    <w:rsid w:val="00537593"/>
    <w:rsid w:val="0058322D"/>
    <w:rsid w:val="005A6D93"/>
    <w:rsid w:val="005B04A6"/>
    <w:rsid w:val="005B0AA8"/>
    <w:rsid w:val="005C0782"/>
    <w:rsid w:val="005F5C25"/>
    <w:rsid w:val="0061516F"/>
    <w:rsid w:val="006807CE"/>
    <w:rsid w:val="006D24A3"/>
    <w:rsid w:val="007204BD"/>
    <w:rsid w:val="00751CBE"/>
    <w:rsid w:val="00772042"/>
    <w:rsid w:val="0077632A"/>
    <w:rsid w:val="00792E34"/>
    <w:rsid w:val="007C5D12"/>
    <w:rsid w:val="007D0390"/>
    <w:rsid w:val="007E286C"/>
    <w:rsid w:val="007E3A59"/>
    <w:rsid w:val="007E65BB"/>
    <w:rsid w:val="007F3BBB"/>
    <w:rsid w:val="00811D8F"/>
    <w:rsid w:val="00850653"/>
    <w:rsid w:val="00850962"/>
    <w:rsid w:val="0086424B"/>
    <w:rsid w:val="008D1C1F"/>
    <w:rsid w:val="008F7E6D"/>
    <w:rsid w:val="00974800"/>
    <w:rsid w:val="00977337"/>
    <w:rsid w:val="00995AC6"/>
    <w:rsid w:val="009A6E9E"/>
    <w:rsid w:val="009B0661"/>
    <w:rsid w:val="009B3517"/>
    <w:rsid w:val="009B3731"/>
    <w:rsid w:val="009C2F9E"/>
    <w:rsid w:val="009E6307"/>
    <w:rsid w:val="009F7C3D"/>
    <w:rsid w:val="00AB0D9E"/>
    <w:rsid w:val="00AF1D91"/>
    <w:rsid w:val="00B20E25"/>
    <w:rsid w:val="00B37105"/>
    <w:rsid w:val="00B46DFB"/>
    <w:rsid w:val="00B55DE3"/>
    <w:rsid w:val="00BC5E4A"/>
    <w:rsid w:val="00BD4CB0"/>
    <w:rsid w:val="00C05EC1"/>
    <w:rsid w:val="00C14089"/>
    <w:rsid w:val="00C7011A"/>
    <w:rsid w:val="00C854A9"/>
    <w:rsid w:val="00C87A83"/>
    <w:rsid w:val="00C96409"/>
    <w:rsid w:val="00CB5AD4"/>
    <w:rsid w:val="00CC4EF1"/>
    <w:rsid w:val="00CF39B4"/>
    <w:rsid w:val="00D21A25"/>
    <w:rsid w:val="00D43EE2"/>
    <w:rsid w:val="00D8133E"/>
    <w:rsid w:val="00DA2232"/>
    <w:rsid w:val="00DC0980"/>
    <w:rsid w:val="00DE44CD"/>
    <w:rsid w:val="00E60375"/>
    <w:rsid w:val="00E9146B"/>
    <w:rsid w:val="00ED0A09"/>
    <w:rsid w:val="00EF4C49"/>
    <w:rsid w:val="00F164F5"/>
    <w:rsid w:val="00F37909"/>
    <w:rsid w:val="00F4274A"/>
    <w:rsid w:val="00F51B5B"/>
    <w:rsid w:val="00F56D8B"/>
    <w:rsid w:val="00F8650F"/>
    <w:rsid w:val="00FC2B52"/>
    <w:rsid w:val="00FC788C"/>
    <w:rsid w:val="00FF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AAF67E"/>
  <w15:chartTrackingRefBased/>
  <w15:docId w15:val="{7FE775DF-A5D8-4FAD-BA23-6CEC77912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EE2"/>
    <w:pPr>
      <w:spacing w:after="200" w:line="27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EE2"/>
    <w:pPr>
      <w:ind w:left="720"/>
      <w:contextualSpacing/>
    </w:pPr>
  </w:style>
  <w:style w:type="paragraph" w:styleId="NormalWeb">
    <w:name w:val="Normal (Web)"/>
    <w:basedOn w:val="Normal"/>
    <w:uiPriority w:val="99"/>
    <w:rsid w:val="00D43EE2"/>
    <w:pPr>
      <w:spacing w:before="100" w:beforeAutospacing="1" w:after="100" w:afterAutospacing="1" w:line="240" w:lineRule="auto"/>
    </w:pPr>
    <w:rPr>
      <w:rFonts w:ascii="Times New Roman" w:hAnsi="Times New Roman"/>
      <w:sz w:val="24"/>
      <w:szCs w:val="24"/>
    </w:rPr>
  </w:style>
  <w:style w:type="paragraph" w:styleId="NoSpacing">
    <w:name w:val="No Spacing"/>
    <w:uiPriority w:val="1"/>
    <w:qFormat/>
    <w:rsid w:val="006807CE"/>
    <w:pPr>
      <w:spacing w:after="0" w:line="240" w:lineRule="auto"/>
    </w:pPr>
    <w:rPr>
      <w:rFonts w:ascii="Arial" w:eastAsia="Times New Roman" w:hAnsi="Arial" w:cs="Times New Roman"/>
      <w:szCs w:val="24"/>
    </w:rPr>
  </w:style>
  <w:style w:type="paragraph" w:styleId="BodyTextIndent2">
    <w:name w:val="Body Text Indent 2"/>
    <w:basedOn w:val="Normal"/>
    <w:link w:val="BodyTextIndent2Char"/>
    <w:semiHidden/>
    <w:unhideWhenUsed/>
    <w:rsid w:val="005B0AA8"/>
    <w:pPr>
      <w:spacing w:after="0" w:line="240" w:lineRule="auto"/>
      <w:ind w:left="-720"/>
    </w:pPr>
    <w:rPr>
      <w:rFonts w:ascii="Times New Roman" w:hAnsi="Times New Roman"/>
      <w:sz w:val="28"/>
      <w:szCs w:val="20"/>
    </w:rPr>
  </w:style>
  <w:style w:type="character" w:customStyle="1" w:styleId="BodyTextIndent2Char">
    <w:name w:val="Body Text Indent 2 Char"/>
    <w:basedOn w:val="DefaultParagraphFont"/>
    <w:link w:val="BodyTextIndent2"/>
    <w:semiHidden/>
    <w:rsid w:val="005B0AA8"/>
    <w:rPr>
      <w:rFonts w:ascii="Times New Roman" w:eastAsia="Times New Roman" w:hAnsi="Times New Roman" w:cs="Times New Roman"/>
      <w:sz w:val="28"/>
      <w:szCs w:val="20"/>
      <w:lang w:eastAsia="en-GB"/>
    </w:rPr>
  </w:style>
  <w:style w:type="paragraph" w:styleId="BalloonText">
    <w:name w:val="Balloon Text"/>
    <w:basedOn w:val="Normal"/>
    <w:link w:val="BalloonTextChar"/>
    <w:uiPriority w:val="99"/>
    <w:semiHidden/>
    <w:unhideWhenUsed/>
    <w:rsid w:val="005C0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0782"/>
    <w:rPr>
      <w:rFonts w:ascii="Segoe UI" w:eastAsia="Times New Roman" w:hAnsi="Segoe UI" w:cs="Segoe UI"/>
      <w:sz w:val="18"/>
      <w:szCs w:val="18"/>
      <w:lang w:eastAsia="en-GB"/>
    </w:rPr>
  </w:style>
  <w:style w:type="paragraph" w:styleId="Header">
    <w:name w:val="header"/>
    <w:basedOn w:val="Normal"/>
    <w:link w:val="HeaderChar"/>
    <w:rsid w:val="00CC4EF1"/>
    <w:pPr>
      <w:tabs>
        <w:tab w:val="center" w:pos="4320"/>
        <w:tab w:val="right" w:pos="8640"/>
      </w:tabs>
      <w:spacing w:after="0" w:line="240" w:lineRule="auto"/>
    </w:pPr>
    <w:rPr>
      <w:rFonts w:ascii="Times New Roman" w:hAnsi="Times New Roman"/>
      <w:sz w:val="24"/>
      <w:szCs w:val="24"/>
      <w:lang w:val="en-US" w:eastAsia="en-US"/>
    </w:rPr>
  </w:style>
  <w:style w:type="character" w:customStyle="1" w:styleId="HeaderChar">
    <w:name w:val="Header Char"/>
    <w:basedOn w:val="DefaultParagraphFont"/>
    <w:link w:val="Header"/>
    <w:rsid w:val="00CC4EF1"/>
    <w:rPr>
      <w:rFonts w:ascii="Times New Roman" w:eastAsia="Times New Roman" w:hAnsi="Times New Roman" w:cs="Times New Roman"/>
      <w:sz w:val="24"/>
      <w:szCs w:val="24"/>
      <w:lang w:val="en-US"/>
    </w:rPr>
  </w:style>
  <w:style w:type="paragraph" w:styleId="Title">
    <w:name w:val="Title"/>
    <w:basedOn w:val="Normal"/>
    <w:link w:val="TitleChar"/>
    <w:qFormat/>
    <w:rsid w:val="00DC0980"/>
    <w:pPr>
      <w:spacing w:after="0" w:line="240" w:lineRule="auto"/>
    </w:pPr>
    <w:rPr>
      <w:rFonts w:ascii="Times New Roman" w:hAnsi="Times New Roman"/>
      <w:sz w:val="24"/>
      <w:szCs w:val="20"/>
      <w:lang w:val="en-US" w:eastAsia="en-US"/>
    </w:rPr>
  </w:style>
  <w:style w:type="character" w:customStyle="1" w:styleId="TitleChar">
    <w:name w:val="Title Char"/>
    <w:basedOn w:val="DefaultParagraphFont"/>
    <w:link w:val="Title"/>
    <w:rsid w:val="00DC0980"/>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56852">
      <w:bodyDiv w:val="1"/>
      <w:marLeft w:val="0"/>
      <w:marRight w:val="0"/>
      <w:marTop w:val="0"/>
      <w:marBottom w:val="0"/>
      <w:divBdr>
        <w:top w:val="none" w:sz="0" w:space="0" w:color="auto"/>
        <w:left w:val="none" w:sz="0" w:space="0" w:color="auto"/>
        <w:bottom w:val="none" w:sz="0" w:space="0" w:color="auto"/>
        <w:right w:val="none" w:sz="0" w:space="0" w:color="auto"/>
      </w:divBdr>
    </w:div>
    <w:div w:id="491486198">
      <w:bodyDiv w:val="1"/>
      <w:marLeft w:val="0"/>
      <w:marRight w:val="0"/>
      <w:marTop w:val="0"/>
      <w:marBottom w:val="0"/>
      <w:divBdr>
        <w:top w:val="none" w:sz="0" w:space="0" w:color="auto"/>
        <w:left w:val="none" w:sz="0" w:space="0" w:color="auto"/>
        <w:bottom w:val="none" w:sz="0" w:space="0" w:color="auto"/>
        <w:right w:val="none" w:sz="0" w:space="0" w:color="auto"/>
      </w:divBdr>
    </w:div>
    <w:div w:id="984359327">
      <w:bodyDiv w:val="1"/>
      <w:marLeft w:val="0"/>
      <w:marRight w:val="0"/>
      <w:marTop w:val="0"/>
      <w:marBottom w:val="0"/>
      <w:divBdr>
        <w:top w:val="none" w:sz="0" w:space="0" w:color="auto"/>
        <w:left w:val="none" w:sz="0" w:space="0" w:color="auto"/>
        <w:bottom w:val="none" w:sz="0" w:space="0" w:color="auto"/>
        <w:right w:val="none" w:sz="0" w:space="0" w:color="auto"/>
      </w:divBdr>
    </w:div>
    <w:div w:id="1547990610">
      <w:bodyDiv w:val="1"/>
      <w:marLeft w:val="0"/>
      <w:marRight w:val="0"/>
      <w:marTop w:val="0"/>
      <w:marBottom w:val="0"/>
      <w:divBdr>
        <w:top w:val="none" w:sz="0" w:space="0" w:color="auto"/>
        <w:left w:val="none" w:sz="0" w:space="0" w:color="auto"/>
        <w:bottom w:val="none" w:sz="0" w:space="0" w:color="auto"/>
        <w:right w:val="none" w:sz="0" w:space="0" w:color="auto"/>
      </w:divBdr>
    </w:div>
    <w:div w:id="174287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1239</Words>
  <Characters>7067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Beal High School</Company>
  <LinksUpToDate>false</LinksUpToDate>
  <CharactersWithSpaces>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Terese Wilmot</dc:creator>
  <cp:keywords/>
  <dc:description/>
  <cp:lastModifiedBy>Gurpreet Kataora</cp:lastModifiedBy>
  <cp:revision>6</cp:revision>
  <cp:lastPrinted>2020-09-17T11:07:00Z</cp:lastPrinted>
  <dcterms:created xsi:type="dcterms:W3CDTF">2021-10-01T10:36:00Z</dcterms:created>
  <dcterms:modified xsi:type="dcterms:W3CDTF">2021-10-01T10:52:00Z</dcterms:modified>
</cp:coreProperties>
</file>