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A4C80E" w14:textId="6FD39BFF" w:rsidR="00EF7B8D" w:rsidRDefault="00BC117C" w:rsidP="00C213F8">
      <w:pPr>
        <w:jc w:val="center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39938FC7" wp14:editId="6CFF9E9B">
            <wp:extent cx="1190625" cy="841356"/>
            <wp:effectExtent l="0" t="0" r="0" b="0"/>
            <wp:docPr id="1" name="Picture 1" descr="\\SGP-SR-001\OfficeStaffUserData\LMcLean\My Pictures\New Logo\SG_logo_Transparent_ORIGIN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GP-SR-001\OfficeStaffUserData\LMcLean\My Pictures\New Logo\SG_logo_Transparent_ORIGINAL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28" cy="841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9B66A1" w14:textId="77777777" w:rsidR="005C78AD" w:rsidRPr="00814184" w:rsidRDefault="00EF7B8D" w:rsidP="00EF7B8D">
      <w:pPr>
        <w:jc w:val="center"/>
        <w:rPr>
          <w:rFonts w:ascii="Century Gothic" w:hAnsi="Century Gothic"/>
          <w:b/>
          <w:lang w:val="en-GB"/>
        </w:rPr>
      </w:pPr>
      <w:r w:rsidRPr="00814184">
        <w:rPr>
          <w:rFonts w:ascii="Century Gothic" w:hAnsi="Century Gothic"/>
          <w:b/>
          <w:lang w:val="en-GB"/>
        </w:rPr>
        <w:t xml:space="preserve">Person Specification for </w:t>
      </w:r>
      <w:r w:rsidR="000D65E3">
        <w:rPr>
          <w:rFonts w:ascii="Century Gothic" w:hAnsi="Century Gothic"/>
          <w:b/>
          <w:lang w:val="en-GB"/>
        </w:rPr>
        <w:t xml:space="preserve">the role of Music and Performing Arts Leader </w:t>
      </w:r>
    </w:p>
    <w:p w14:paraId="24BCF909" w14:textId="77777777" w:rsidR="00EF7B8D" w:rsidRPr="00814184" w:rsidRDefault="00EF7B8D" w:rsidP="00EF7B8D">
      <w:pPr>
        <w:jc w:val="center"/>
        <w:rPr>
          <w:rFonts w:ascii="Century Gothic" w:hAnsi="Century Gothic"/>
          <w:b/>
          <w:lang w:val="en-GB"/>
        </w:rPr>
      </w:pPr>
      <w:r w:rsidRPr="00814184">
        <w:rPr>
          <w:rFonts w:ascii="Century Gothic" w:hAnsi="Century Gothic"/>
          <w:b/>
          <w:lang w:val="en-GB"/>
        </w:rPr>
        <w:t>at</w:t>
      </w:r>
    </w:p>
    <w:p w14:paraId="2A2BD7F2" w14:textId="7D3943D1" w:rsidR="005C78AD" w:rsidRPr="00814184" w:rsidRDefault="00B56103" w:rsidP="00723873">
      <w:pPr>
        <w:jc w:val="center"/>
        <w:rPr>
          <w:rFonts w:ascii="Century Gothic" w:hAnsi="Century Gothic"/>
          <w:b/>
          <w:lang w:val="en-GB"/>
        </w:rPr>
      </w:pPr>
      <w:r w:rsidRPr="00814184">
        <w:rPr>
          <w:rFonts w:ascii="Century Gothic" w:hAnsi="Century Gothic"/>
          <w:b/>
          <w:lang w:val="en-GB"/>
        </w:rPr>
        <w:t xml:space="preserve">South Grove Primary School </w:t>
      </w:r>
    </w:p>
    <w:tbl>
      <w:tblPr>
        <w:tblStyle w:val="TableGrid"/>
        <w:tblW w:w="0" w:type="auto"/>
        <w:tblInd w:w="348" w:type="dxa"/>
        <w:tblLook w:val="01E0" w:firstRow="1" w:lastRow="1" w:firstColumn="1" w:lastColumn="1" w:noHBand="0" w:noVBand="0"/>
      </w:tblPr>
      <w:tblGrid>
        <w:gridCol w:w="910"/>
        <w:gridCol w:w="5928"/>
        <w:gridCol w:w="1094"/>
        <w:gridCol w:w="1102"/>
        <w:gridCol w:w="1097"/>
      </w:tblGrid>
      <w:tr w:rsidR="005C78AD" w:rsidRPr="00814184" w14:paraId="5E52E05E" w14:textId="77777777" w:rsidTr="000903B4">
        <w:tc>
          <w:tcPr>
            <w:tcW w:w="921" w:type="dxa"/>
            <w:shd w:val="clear" w:color="auto" w:fill="E5DFEC" w:themeFill="accent4" w:themeFillTint="33"/>
          </w:tcPr>
          <w:p w14:paraId="6F082A24" w14:textId="77777777" w:rsidR="005C78AD" w:rsidRPr="00A17A17" w:rsidRDefault="005C78AD" w:rsidP="000861DB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1</w:t>
            </w:r>
          </w:p>
        </w:tc>
        <w:tc>
          <w:tcPr>
            <w:tcW w:w="6094" w:type="dxa"/>
            <w:shd w:val="clear" w:color="auto" w:fill="E5DFEC" w:themeFill="accent4" w:themeFillTint="33"/>
          </w:tcPr>
          <w:p w14:paraId="27459A82" w14:textId="77777777" w:rsidR="005C78AD" w:rsidRPr="00A17A17" w:rsidRDefault="005C78AD" w:rsidP="000861DB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Educational Qualifications  and Training</w:t>
            </w:r>
          </w:p>
        </w:tc>
        <w:tc>
          <w:tcPr>
            <w:tcW w:w="1119" w:type="dxa"/>
            <w:shd w:val="clear" w:color="auto" w:fill="E5DFEC" w:themeFill="accent4" w:themeFillTint="33"/>
          </w:tcPr>
          <w:p w14:paraId="34452CFE" w14:textId="77777777" w:rsidR="005C78AD" w:rsidRPr="00A17A17" w:rsidRDefault="005C78AD" w:rsidP="005C78A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Int</w:t>
            </w:r>
          </w:p>
        </w:tc>
        <w:tc>
          <w:tcPr>
            <w:tcW w:w="1119" w:type="dxa"/>
            <w:shd w:val="clear" w:color="auto" w:fill="E5DFEC" w:themeFill="accent4" w:themeFillTint="33"/>
          </w:tcPr>
          <w:p w14:paraId="5CDBD5DA" w14:textId="77777777" w:rsidR="005C78AD" w:rsidRPr="00A17A17" w:rsidRDefault="005C78AD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Appl</w:t>
            </w:r>
          </w:p>
        </w:tc>
        <w:tc>
          <w:tcPr>
            <w:tcW w:w="1104" w:type="dxa"/>
            <w:shd w:val="clear" w:color="auto" w:fill="E5DFEC" w:themeFill="accent4" w:themeFillTint="33"/>
          </w:tcPr>
          <w:p w14:paraId="78A7F444" w14:textId="77777777" w:rsidR="005C78AD" w:rsidRPr="00A17A17" w:rsidRDefault="005C78AD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Obs/Ex</w:t>
            </w:r>
          </w:p>
        </w:tc>
      </w:tr>
      <w:tr w:rsidR="005C78AD" w:rsidRPr="00814184" w14:paraId="1ECD95AD" w14:textId="77777777" w:rsidTr="000861DB">
        <w:tc>
          <w:tcPr>
            <w:tcW w:w="921" w:type="dxa"/>
          </w:tcPr>
          <w:p w14:paraId="2C76662B" w14:textId="77777777" w:rsidR="005C78AD" w:rsidRPr="00A17A17" w:rsidRDefault="00EF7F56" w:rsidP="000861DB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1</w:t>
            </w:r>
            <w:r w:rsidR="005C78AD"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.1</w:t>
            </w:r>
          </w:p>
        </w:tc>
        <w:tc>
          <w:tcPr>
            <w:tcW w:w="6094" w:type="dxa"/>
          </w:tcPr>
          <w:p w14:paraId="553A484D" w14:textId="77777777" w:rsidR="00EF7F56" w:rsidRPr="00A17A17" w:rsidRDefault="00EF7F56" w:rsidP="000861DB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A recognised teaching qualification to teach in the UK</w:t>
            </w:r>
          </w:p>
          <w:p w14:paraId="37F49328" w14:textId="77777777" w:rsidR="005C78AD" w:rsidRPr="00A17A17" w:rsidRDefault="005C78AD" w:rsidP="000861DB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sz w:val="20"/>
                <w:szCs w:val="20"/>
                <w:lang w:val="en-GB"/>
              </w:rPr>
              <w:t>Qualified Teacher Status (QTS) (B.Ed, PGCE, or equivalent</w:t>
            </w:r>
            <w:r w:rsidR="00EF7F56" w:rsidRPr="00A17A17">
              <w:rPr>
                <w:rFonts w:ascii="Century Gothic" w:hAnsi="Century Gothic"/>
                <w:sz w:val="20"/>
                <w:szCs w:val="20"/>
                <w:lang w:val="en-GB"/>
              </w:rPr>
              <w:t>)</w:t>
            </w:r>
            <w:r w:rsidRPr="00A17A17">
              <w:rPr>
                <w:rFonts w:ascii="Century Gothic" w:hAnsi="Century Gothic"/>
                <w:sz w:val="20"/>
                <w:szCs w:val="20"/>
                <w:lang w:val="en-GB"/>
              </w:rPr>
              <w:t>, with at least 4 years’ experience of f</w:t>
            </w:r>
            <w:r w:rsidR="00EF7F56" w:rsidRPr="00A17A17">
              <w:rPr>
                <w:rFonts w:ascii="Century Gothic" w:hAnsi="Century Gothic"/>
                <w:sz w:val="20"/>
                <w:szCs w:val="20"/>
                <w:lang w:val="en-GB"/>
              </w:rPr>
              <w:t>u</w:t>
            </w:r>
            <w:r w:rsidRPr="00A17A17">
              <w:rPr>
                <w:rFonts w:ascii="Century Gothic" w:hAnsi="Century Gothic"/>
                <w:sz w:val="20"/>
                <w:szCs w:val="20"/>
                <w:lang w:val="en-GB"/>
              </w:rPr>
              <w:t>ll-time teaching across the Primary Age Range</w:t>
            </w:r>
          </w:p>
        </w:tc>
        <w:tc>
          <w:tcPr>
            <w:tcW w:w="1119" w:type="dxa"/>
          </w:tcPr>
          <w:p w14:paraId="3CBE2F90" w14:textId="77777777" w:rsidR="005C78AD" w:rsidRPr="00A17A17" w:rsidRDefault="005C78AD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19" w:type="dxa"/>
          </w:tcPr>
          <w:p w14:paraId="67336C78" w14:textId="77777777" w:rsidR="005C78AD" w:rsidRPr="00A17A17" w:rsidRDefault="005C78AD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04" w:type="dxa"/>
          </w:tcPr>
          <w:p w14:paraId="3AD52A89" w14:textId="77777777" w:rsidR="005C78AD" w:rsidRPr="00A17A17" w:rsidRDefault="005C78AD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5C78AD" w:rsidRPr="00814184" w14:paraId="25CF25C1" w14:textId="77777777" w:rsidTr="000861DB">
        <w:tc>
          <w:tcPr>
            <w:tcW w:w="921" w:type="dxa"/>
          </w:tcPr>
          <w:p w14:paraId="4FF3C166" w14:textId="77777777" w:rsidR="005C78AD" w:rsidRPr="00A17A17" w:rsidRDefault="00EF7F56" w:rsidP="000861DB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1</w:t>
            </w:r>
            <w:r w:rsidR="005C78AD"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.2</w:t>
            </w:r>
          </w:p>
        </w:tc>
        <w:tc>
          <w:tcPr>
            <w:tcW w:w="6094" w:type="dxa"/>
          </w:tcPr>
          <w:p w14:paraId="554F3EB2" w14:textId="77777777" w:rsidR="005C78AD" w:rsidRPr="00A17A17" w:rsidRDefault="005C78AD" w:rsidP="000861DB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sz w:val="20"/>
                <w:szCs w:val="20"/>
                <w:lang w:val="en-GB"/>
              </w:rPr>
              <w:t xml:space="preserve">Qualified for Primary Sector </w:t>
            </w:r>
            <w:r w:rsidR="00360656">
              <w:rPr>
                <w:rFonts w:ascii="Century Gothic" w:hAnsi="Century Gothic"/>
                <w:sz w:val="20"/>
                <w:szCs w:val="20"/>
                <w:lang w:val="en-GB"/>
              </w:rPr>
              <w:t xml:space="preserve">and gained relevant training in the last 3/4 years </w:t>
            </w:r>
          </w:p>
        </w:tc>
        <w:tc>
          <w:tcPr>
            <w:tcW w:w="1119" w:type="dxa"/>
          </w:tcPr>
          <w:p w14:paraId="5C2507EE" w14:textId="77777777" w:rsidR="005C78AD" w:rsidRPr="00A17A17" w:rsidRDefault="005C78AD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19" w:type="dxa"/>
          </w:tcPr>
          <w:p w14:paraId="13AE2A6D" w14:textId="77777777" w:rsidR="005C78AD" w:rsidRPr="00A17A17" w:rsidRDefault="005C78AD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04" w:type="dxa"/>
          </w:tcPr>
          <w:p w14:paraId="1B9E5FD5" w14:textId="77777777" w:rsidR="005C78AD" w:rsidRPr="00A17A17" w:rsidRDefault="005C78AD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5C78AD" w:rsidRPr="00814184" w14:paraId="438D4EAA" w14:textId="77777777" w:rsidTr="000861DB">
        <w:tc>
          <w:tcPr>
            <w:tcW w:w="921" w:type="dxa"/>
          </w:tcPr>
          <w:p w14:paraId="16E81982" w14:textId="77777777" w:rsidR="005C78AD" w:rsidRPr="00A17A17" w:rsidRDefault="00EF7F56" w:rsidP="000861DB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1</w:t>
            </w:r>
            <w:r w:rsidR="005C78AD"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.3</w:t>
            </w:r>
          </w:p>
        </w:tc>
        <w:tc>
          <w:tcPr>
            <w:tcW w:w="6094" w:type="dxa"/>
          </w:tcPr>
          <w:p w14:paraId="61275323" w14:textId="77777777" w:rsidR="005C78AD" w:rsidRPr="00A17A17" w:rsidRDefault="005C78AD" w:rsidP="00360656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sz w:val="20"/>
                <w:szCs w:val="20"/>
                <w:lang w:val="en-GB"/>
              </w:rPr>
              <w:t xml:space="preserve">Higher Education qualification other than initial teacher training </w:t>
            </w:r>
          </w:p>
        </w:tc>
        <w:tc>
          <w:tcPr>
            <w:tcW w:w="1119" w:type="dxa"/>
          </w:tcPr>
          <w:p w14:paraId="3CAD476C" w14:textId="77777777" w:rsidR="005C78AD" w:rsidRPr="00A17A17" w:rsidRDefault="00360656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D</w:t>
            </w:r>
          </w:p>
        </w:tc>
        <w:tc>
          <w:tcPr>
            <w:tcW w:w="1119" w:type="dxa"/>
          </w:tcPr>
          <w:p w14:paraId="5E99CEAD" w14:textId="77777777" w:rsidR="005C78AD" w:rsidRPr="00A17A17" w:rsidRDefault="00360656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D</w:t>
            </w:r>
          </w:p>
        </w:tc>
        <w:tc>
          <w:tcPr>
            <w:tcW w:w="1104" w:type="dxa"/>
          </w:tcPr>
          <w:p w14:paraId="4D9AB7E3" w14:textId="77777777" w:rsidR="005C78AD" w:rsidRPr="00A17A17" w:rsidRDefault="005C78AD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360656" w:rsidRPr="00814184" w14:paraId="65338AEE" w14:textId="77777777" w:rsidTr="000861DB">
        <w:tc>
          <w:tcPr>
            <w:tcW w:w="921" w:type="dxa"/>
          </w:tcPr>
          <w:p w14:paraId="1F0FA960" w14:textId="77777777" w:rsidR="00360656" w:rsidRPr="00A17A17" w:rsidRDefault="00360656" w:rsidP="000861DB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1.4</w:t>
            </w:r>
          </w:p>
        </w:tc>
        <w:tc>
          <w:tcPr>
            <w:tcW w:w="6094" w:type="dxa"/>
          </w:tcPr>
          <w:p w14:paraId="36E184A5" w14:textId="4389B980" w:rsidR="00360656" w:rsidRPr="00A17A17" w:rsidRDefault="00360656" w:rsidP="00360656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>Ability to play the piano to a high standard</w:t>
            </w:r>
            <w:r w:rsidR="00DC0DAF">
              <w:rPr>
                <w:rFonts w:ascii="Century Gothic" w:hAnsi="Century Gothic"/>
                <w:sz w:val="20"/>
                <w:szCs w:val="20"/>
                <w:lang w:val="en-GB"/>
              </w:rPr>
              <w:t xml:space="preserve"> or guitar to accompany children with music/singing</w:t>
            </w:r>
          </w:p>
        </w:tc>
        <w:tc>
          <w:tcPr>
            <w:tcW w:w="1119" w:type="dxa"/>
          </w:tcPr>
          <w:p w14:paraId="04AA6D56" w14:textId="77777777" w:rsidR="00360656" w:rsidRDefault="00360656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19" w:type="dxa"/>
          </w:tcPr>
          <w:p w14:paraId="193122FC" w14:textId="77777777" w:rsidR="00360656" w:rsidRDefault="00360656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04" w:type="dxa"/>
          </w:tcPr>
          <w:p w14:paraId="0D17CD81" w14:textId="77777777" w:rsidR="00360656" w:rsidRPr="00A17A17" w:rsidRDefault="00360656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</w:tr>
      <w:tr w:rsidR="00360656" w:rsidRPr="00814184" w14:paraId="77846D82" w14:textId="77777777" w:rsidTr="000861DB">
        <w:tc>
          <w:tcPr>
            <w:tcW w:w="921" w:type="dxa"/>
          </w:tcPr>
          <w:p w14:paraId="0565A7BA" w14:textId="77777777" w:rsidR="00360656" w:rsidRPr="00A17A17" w:rsidRDefault="00F475F8" w:rsidP="000861DB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1.5</w:t>
            </w:r>
          </w:p>
        </w:tc>
        <w:tc>
          <w:tcPr>
            <w:tcW w:w="6094" w:type="dxa"/>
          </w:tcPr>
          <w:p w14:paraId="27E04730" w14:textId="77777777" w:rsidR="00360656" w:rsidRPr="00A17A17" w:rsidRDefault="00F475F8" w:rsidP="00360656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 xml:space="preserve">Excellent, extensive knowledge and expertise in a broad range of Music areas </w:t>
            </w:r>
          </w:p>
        </w:tc>
        <w:tc>
          <w:tcPr>
            <w:tcW w:w="1119" w:type="dxa"/>
          </w:tcPr>
          <w:p w14:paraId="6217D440" w14:textId="77777777" w:rsidR="00360656" w:rsidRDefault="00F475F8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19" w:type="dxa"/>
          </w:tcPr>
          <w:p w14:paraId="473696F5" w14:textId="77777777" w:rsidR="00360656" w:rsidRDefault="00F475F8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04" w:type="dxa"/>
          </w:tcPr>
          <w:p w14:paraId="144A0A93" w14:textId="77777777" w:rsidR="00360656" w:rsidRPr="00A17A17" w:rsidRDefault="00360656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F475F8" w:rsidRPr="00814184" w14:paraId="2C1A8C82" w14:textId="77777777" w:rsidTr="000861DB">
        <w:tc>
          <w:tcPr>
            <w:tcW w:w="921" w:type="dxa"/>
          </w:tcPr>
          <w:p w14:paraId="2E6A18B4" w14:textId="77777777" w:rsidR="00F475F8" w:rsidRDefault="00F475F8" w:rsidP="000861DB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1.6</w:t>
            </w:r>
          </w:p>
        </w:tc>
        <w:tc>
          <w:tcPr>
            <w:tcW w:w="6094" w:type="dxa"/>
          </w:tcPr>
          <w:p w14:paraId="37426A43" w14:textId="77777777" w:rsidR="00F475F8" w:rsidRDefault="00F475F8" w:rsidP="00360656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>Ability and willingness to teach Music and singing to any primary age group</w:t>
            </w:r>
          </w:p>
        </w:tc>
        <w:tc>
          <w:tcPr>
            <w:tcW w:w="1119" w:type="dxa"/>
          </w:tcPr>
          <w:p w14:paraId="09F36103" w14:textId="77777777" w:rsidR="00F475F8" w:rsidRDefault="00F475F8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19" w:type="dxa"/>
          </w:tcPr>
          <w:p w14:paraId="58DD6D4E" w14:textId="77777777" w:rsidR="00F475F8" w:rsidRDefault="00F475F8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04" w:type="dxa"/>
          </w:tcPr>
          <w:p w14:paraId="41B73289" w14:textId="77777777" w:rsidR="00F475F8" w:rsidRPr="00A17A17" w:rsidRDefault="00F475F8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</w:tr>
      <w:tr w:rsidR="00F475F8" w:rsidRPr="00814184" w14:paraId="28E14C35" w14:textId="77777777" w:rsidTr="000861DB">
        <w:tc>
          <w:tcPr>
            <w:tcW w:w="921" w:type="dxa"/>
          </w:tcPr>
          <w:p w14:paraId="118D2FCC" w14:textId="77777777" w:rsidR="00F475F8" w:rsidRDefault="00F475F8" w:rsidP="000861DB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1.7</w:t>
            </w:r>
          </w:p>
        </w:tc>
        <w:tc>
          <w:tcPr>
            <w:tcW w:w="6094" w:type="dxa"/>
          </w:tcPr>
          <w:p w14:paraId="706F4D0B" w14:textId="77777777" w:rsidR="00F475F8" w:rsidRDefault="00F475F8" w:rsidP="00360656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>Experience of leading a curriculum area</w:t>
            </w:r>
          </w:p>
        </w:tc>
        <w:tc>
          <w:tcPr>
            <w:tcW w:w="1119" w:type="dxa"/>
          </w:tcPr>
          <w:p w14:paraId="78EB9814" w14:textId="77777777" w:rsidR="00F475F8" w:rsidRDefault="00F475F8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D</w:t>
            </w:r>
          </w:p>
        </w:tc>
        <w:tc>
          <w:tcPr>
            <w:tcW w:w="1119" w:type="dxa"/>
          </w:tcPr>
          <w:p w14:paraId="0136257D" w14:textId="77777777" w:rsidR="00F475F8" w:rsidRDefault="00F475F8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D</w:t>
            </w:r>
          </w:p>
        </w:tc>
        <w:tc>
          <w:tcPr>
            <w:tcW w:w="1104" w:type="dxa"/>
          </w:tcPr>
          <w:p w14:paraId="1548E762" w14:textId="77777777" w:rsidR="00F475F8" w:rsidRPr="00A17A17" w:rsidRDefault="00F475F8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F475F8" w:rsidRPr="00814184" w14:paraId="5C4C1A60" w14:textId="77777777" w:rsidTr="000861DB">
        <w:tc>
          <w:tcPr>
            <w:tcW w:w="921" w:type="dxa"/>
          </w:tcPr>
          <w:p w14:paraId="663555AC" w14:textId="77777777" w:rsidR="00F475F8" w:rsidRDefault="00F475F8" w:rsidP="000861DB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1.8</w:t>
            </w:r>
          </w:p>
        </w:tc>
        <w:tc>
          <w:tcPr>
            <w:tcW w:w="6094" w:type="dxa"/>
          </w:tcPr>
          <w:p w14:paraId="27248376" w14:textId="77777777" w:rsidR="00F475F8" w:rsidRDefault="00F475F8" w:rsidP="00360656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 xml:space="preserve">Evidence of excellent teaching </w:t>
            </w:r>
          </w:p>
        </w:tc>
        <w:tc>
          <w:tcPr>
            <w:tcW w:w="1119" w:type="dxa"/>
          </w:tcPr>
          <w:p w14:paraId="3ED40B1A" w14:textId="77777777" w:rsidR="00F475F8" w:rsidRDefault="00F475F8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19" w:type="dxa"/>
          </w:tcPr>
          <w:p w14:paraId="67BAB7FD" w14:textId="77777777" w:rsidR="00F475F8" w:rsidRDefault="00F475F8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04" w:type="dxa"/>
          </w:tcPr>
          <w:p w14:paraId="0131530F" w14:textId="77777777" w:rsidR="00F475F8" w:rsidRPr="00A17A17" w:rsidRDefault="00F475F8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</w:tr>
      <w:tr w:rsidR="00F475F8" w:rsidRPr="00814184" w14:paraId="311058C6" w14:textId="77777777" w:rsidTr="000861DB">
        <w:tc>
          <w:tcPr>
            <w:tcW w:w="921" w:type="dxa"/>
          </w:tcPr>
          <w:p w14:paraId="6E9CA9FE" w14:textId="77777777" w:rsidR="00F475F8" w:rsidRDefault="00F475F8" w:rsidP="000861DB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1.9</w:t>
            </w:r>
          </w:p>
        </w:tc>
        <w:tc>
          <w:tcPr>
            <w:tcW w:w="6094" w:type="dxa"/>
          </w:tcPr>
          <w:p w14:paraId="0B3267C4" w14:textId="159E479B" w:rsidR="00F475F8" w:rsidRDefault="00F475F8" w:rsidP="00360656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>Musically trained or qualified to degree/Grade 8 standard in first instrument</w:t>
            </w:r>
            <w:r w:rsidR="00DC0DAF">
              <w:rPr>
                <w:rFonts w:ascii="Century Gothic" w:hAnsi="Century Gothic"/>
                <w:sz w:val="20"/>
                <w:szCs w:val="20"/>
                <w:lang w:val="en-GB"/>
              </w:rPr>
              <w:t xml:space="preserve"> or equivalent experience</w:t>
            </w:r>
          </w:p>
        </w:tc>
        <w:tc>
          <w:tcPr>
            <w:tcW w:w="1119" w:type="dxa"/>
          </w:tcPr>
          <w:p w14:paraId="27C392A9" w14:textId="77777777" w:rsidR="00F475F8" w:rsidRDefault="00F475F8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19" w:type="dxa"/>
          </w:tcPr>
          <w:p w14:paraId="14DE29AD" w14:textId="77777777" w:rsidR="00F475F8" w:rsidRDefault="00F475F8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04" w:type="dxa"/>
          </w:tcPr>
          <w:p w14:paraId="29F181E1" w14:textId="77777777" w:rsidR="00F475F8" w:rsidRDefault="00F475F8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F475F8" w:rsidRPr="00814184" w14:paraId="4A93A7C0" w14:textId="77777777" w:rsidTr="000861DB">
        <w:tc>
          <w:tcPr>
            <w:tcW w:w="921" w:type="dxa"/>
          </w:tcPr>
          <w:p w14:paraId="5B2A7B12" w14:textId="77777777" w:rsidR="00F475F8" w:rsidRDefault="00F475F8" w:rsidP="000861DB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1.10</w:t>
            </w:r>
          </w:p>
        </w:tc>
        <w:tc>
          <w:tcPr>
            <w:tcW w:w="6094" w:type="dxa"/>
          </w:tcPr>
          <w:p w14:paraId="07C044E6" w14:textId="77777777" w:rsidR="00F475F8" w:rsidRDefault="00F475F8" w:rsidP="00360656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 xml:space="preserve">Proficiency in a second, third instrument </w:t>
            </w:r>
          </w:p>
        </w:tc>
        <w:tc>
          <w:tcPr>
            <w:tcW w:w="1119" w:type="dxa"/>
          </w:tcPr>
          <w:p w14:paraId="761FD97C" w14:textId="77777777" w:rsidR="00F475F8" w:rsidRDefault="00F475F8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19" w:type="dxa"/>
          </w:tcPr>
          <w:p w14:paraId="3EE75126" w14:textId="77777777" w:rsidR="00F475F8" w:rsidRDefault="00F475F8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04" w:type="dxa"/>
          </w:tcPr>
          <w:p w14:paraId="4B20F63F" w14:textId="77777777" w:rsidR="00F475F8" w:rsidRDefault="00F475F8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5C78AD" w:rsidRPr="00814184" w14:paraId="0DE9E07B" w14:textId="77777777" w:rsidTr="000861DB">
        <w:tc>
          <w:tcPr>
            <w:tcW w:w="921" w:type="dxa"/>
          </w:tcPr>
          <w:p w14:paraId="1D975AED" w14:textId="77777777" w:rsidR="005C78AD" w:rsidRPr="00A17A17" w:rsidRDefault="00EF7F56" w:rsidP="000861DB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1</w:t>
            </w:r>
            <w:r w:rsidR="005C78AD"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.</w:t>
            </w:r>
            <w:r w:rsidR="00F475F8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11</w:t>
            </w:r>
          </w:p>
        </w:tc>
        <w:tc>
          <w:tcPr>
            <w:tcW w:w="6094" w:type="dxa"/>
          </w:tcPr>
          <w:p w14:paraId="5287F855" w14:textId="77777777" w:rsidR="005C78AD" w:rsidRPr="00A17A17" w:rsidRDefault="005C78AD" w:rsidP="000861DB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sz w:val="20"/>
                <w:szCs w:val="20"/>
                <w:lang w:val="en-GB"/>
              </w:rPr>
              <w:t>Recent</w:t>
            </w:r>
            <w:r w:rsidR="00E67D91" w:rsidRPr="00A17A17">
              <w:rPr>
                <w:rFonts w:ascii="Century Gothic" w:hAnsi="Century Gothic"/>
                <w:sz w:val="20"/>
                <w:szCs w:val="20"/>
                <w:lang w:val="en-GB"/>
              </w:rPr>
              <w:t xml:space="preserve">, relevant and continuous personal and professional development </w:t>
            </w:r>
          </w:p>
        </w:tc>
        <w:tc>
          <w:tcPr>
            <w:tcW w:w="1119" w:type="dxa"/>
          </w:tcPr>
          <w:p w14:paraId="454EC499" w14:textId="77777777" w:rsidR="005C78AD" w:rsidRPr="00A17A17" w:rsidRDefault="005C78AD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19" w:type="dxa"/>
          </w:tcPr>
          <w:p w14:paraId="79D8F4C0" w14:textId="77777777" w:rsidR="005C78AD" w:rsidRPr="00A17A17" w:rsidRDefault="005C78AD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04" w:type="dxa"/>
          </w:tcPr>
          <w:p w14:paraId="13325B6B" w14:textId="77777777" w:rsidR="005C78AD" w:rsidRPr="00A17A17" w:rsidRDefault="005C78AD" w:rsidP="000861D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</w:tbl>
    <w:p w14:paraId="60558288" w14:textId="77777777" w:rsidR="00EF7B8D" w:rsidRPr="00814184" w:rsidRDefault="00EF7B8D" w:rsidP="00B56103">
      <w:pPr>
        <w:rPr>
          <w:rFonts w:ascii="Century Gothic" w:hAnsi="Century Gothic"/>
          <w:b/>
          <w:lang w:val="en-GB"/>
        </w:rPr>
      </w:pPr>
    </w:p>
    <w:tbl>
      <w:tblPr>
        <w:tblStyle w:val="TableGrid"/>
        <w:tblW w:w="0" w:type="auto"/>
        <w:tblInd w:w="348" w:type="dxa"/>
        <w:tblLook w:val="01E0" w:firstRow="1" w:lastRow="1" w:firstColumn="1" w:lastColumn="1" w:noHBand="0" w:noVBand="0"/>
      </w:tblPr>
      <w:tblGrid>
        <w:gridCol w:w="916"/>
        <w:gridCol w:w="5923"/>
        <w:gridCol w:w="1097"/>
        <w:gridCol w:w="1125"/>
        <w:gridCol w:w="1070"/>
      </w:tblGrid>
      <w:tr w:rsidR="005C78AD" w:rsidRPr="00814184" w14:paraId="40A2CF06" w14:textId="77777777" w:rsidTr="000903B4">
        <w:tc>
          <w:tcPr>
            <w:tcW w:w="928" w:type="dxa"/>
            <w:shd w:val="clear" w:color="auto" w:fill="E5DFEC" w:themeFill="accent4" w:themeFillTint="33"/>
          </w:tcPr>
          <w:p w14:paraId="4B7D8FEB" w14:textId="77777777" w:rsidR="005C78AD" w:rsidRPr="00814184" w:rsidRDefault="005C78AD" w:rsidP="00EF7B8D">
            <w:pPr>
              <w:jc w:val="center"/>
              <w:rPr>
                <w:rFonts w:ascii="Century Gothic" w:hAnsi="Century Gothic"/>
                <w:b/>
                <w:lang w:val="en-GB"/>
              </w:rPr>
            </w:pPr>
          </w:p>
        </w:tc>
        <w:tc>
          <w:tcPr>
            <w:tcW w:w="6088" w:type="dxa"/>
            <w:shd w:val="clear" w:color="auto" w:fill="E5DFEC" w:themeFill="accent4" w:themeFillTint="33"/>
          </w:tcPr>
          <w:p w14:paraId="2B071585" w14:textId="77777777" w:rsidR="005C78AD" w:rsidRPr="00814184" w:rsidRDefault="005C78AD" w:rsidP="00EF7B8D">
            <w:pPr>
              <w:jc w:val="center"/>
              <w:rPr>
                <w:rFonts w:ascii="Century Gothic" w:hAnsi="Century Gothic"/>
                <w:b/>
                <w:lang w:val="en-GB"/>
              </w:rPr>
            </w:pPr>
          </w:p>
        </w:tc>
        <w:tc>
          <w:tcPr>
            <w:tcW w:w="1122" w:type="dxa"/>
            <w:shd w:val="clear" w:color="auto" w:fill="E5DFEC" w:themeFill="accent4" w:themeFillTint="33"/>
          </w:tcPr>
          <w:p w14:paraId="49D15F6A" w14:textId="77777777" w:rsidR="005C78AD" w:rsidRPr="00A17A17" w:rsidRDefault="005C78AD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Int</w:t>
            </w:r>
          </w:p>
        </w:tc>
        <w:tc>
          <w:tcPr>
            <w:tcW w:w="1143" w:type="dxa"/>
            <w:shd w:val="clear" w:color="auto" w:fill="E5DFEC" w:themeFill="accent4" w:themeFillTint="33"/>
          </w:tcPr>
          <w:p w14:paraId="00464605" w14:textId="77777777" w:rsidR="005C78AD" w:rsidRPr="00A17A17" w:rsidRDefault="005C78AD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Appl</w:t>
            </w:r>
          </w:p>
        </w:tc>
        <w:tc>
          <w:tcPr>
            <w:tcW w:w="1076" w:type="dxa"/>
            <w:shd w:val="clear" w:color="auto" w:fill="E5DFEC" w:themeFill="accent4" w:themeFillTint="33"/>
          </w:tcPr>
          <w:p w14:paraId="22F8DF7F" w14:textId="77777777" w:rsidR="005C78AD" w:rsidRPr="00A17A17" w:rsidRDefault="00EF7F56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Obs/Ex</w:t>
            </w:r>
          </w:p>
        </w:tc>
      </w:tr>
      <w:tr w:rsidR="005C78AD" w:rsidRPr="00814184" w14:paraId="719AC570" w14:textId="77777777" w:rsidTr="000903B4">
        <w:tc>
          <w:tcPr>
            <w:tcW w:w="928" w:type="dxa"/>
            <w:shd w:val="clear" w:color="auto" w:fill="E5DFEC" w:themeFill="accent4" w:themeFillTint="33"/>
          </w:tcPr>
          <w:p w14:paraId="40ECF0C5" w14:textId="77777777" w:rsidR="005C78AD" w:rsidRPr="00A17A17" w:rsidRDefault="00EF7F56" w:rsidP="00631CCA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2</w:t>
            </w:r>
          </w:p>
        </w:tc>
        <w:tc>
          <w:tcPr>
            <w:tcW w:w="6088" w:type="dxa"/>
            <w:shd w:val="clear" w:color="auto" w:fill="E5DFEC" w:themeFill="accent4" w:themeFillTint="33"/>
          </w:tcPr>
          <w:p w14:paraId="5CDD9C5E" w14:textId="77777777" w:rsidR="005C78AD" w:rsidRPr="00A17A17" w:rsidRDefault="005C78AD" w:rsidP="00EF7B8D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Experience</w:t>
            </w:r>
          </w:p>
        </w:tc>
        <w:tc>
          <w:tcPr>
            <w:tcW w:w="1122" w:type="dxa"/>
            <w:shd w:val="clear" w:color="auto" w:fill="E5DFEC" w:themeFill="accent4" w:themeFillTint="33"/>
          </w:tcPr>
          <w:p w14:paraId="3CC4A415" w14:textId="77777777" w:rsidR="005C78AD" w:rsidRPr="00A17A17" w:rsidRDefault="005C78AD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  <w:tc>
          <w:tcPr>
            <w:tcW w:w="1143" w:type="dxa"/>
            <w:shd w:val="clear" w:color="auto" w:fill="E5DFEC" w:themeFill="accent4" w:themeFillTint="33"/>
          </w:tcPr>
          <w:p w14:paraId="5ED77C9D" w14:textId="77777777" w:rsidR="005C78AD" w:rsidRPr="00A17A17" w:rsidRDefault="005C78AD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  <w:tc>
          <w:tcPr>
            <w:tcW w:w="1076" w:type="dxa"/>
            <w:shd w:val="clear" w:color="auto" w:fill="E5DFEC" w:themeFill="accent4" w:themeFillTint="33"/>
          </w:tcPr>
          <w:p w14:paraId="0BD47BB7" w14:textId="77777777" w:rsidR="005C78AD" w:rsidRPr="00A17A17" w:rsidRDefault="005C78AD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5C78AD" w:rsidRPr="00814184" w14:paraId="44B9B1CC" w14:textId="77777777" w:rsidTr="004D500B">
        <w:tc>
          <w:tcPr>
            <w:tcW w:w="928" w:type="dxa"/>
          </w:tcPr>
          <w:p w14:paraId="59954F19" w14:textId="77777777" w:rsidR="005C78AD" w:rsidRPr="00A17A17" w:rsidRDefault="00EF7F56" w:rsidP="00EF7B8D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2</w:t>
            </w:r>
            <w:r w:rsidR="005C78AD"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.1</w:t>
            </w:r>
          </w:p>
        </w:tc>
        <w:tc>
          <w:tcPr>
            <w:tcW w:w="6088" w:type="dxa"/>
            <w:shd w:val="clear" w:color="auto" w:fill="FFFFFF" w:themeFill="background1"/>
          </w:tcPr>
          <w:p w14:paraId="50086432" w14:textId="77777777" w:rsidR="005C78AD" w:rsidRPr="00A17A17" w:rsidRDefault="00DC3C5B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sz w:val="20"/>
                <w:szCs w:val="20"/>
                <w:lang w:val="en-GB"/>
              </w:rPr>
              <w:t>Successfully t</w:t>
            </w:r>
            <w:r w:rsidR="00EF7F56" w:rsidRPr="00A17A17">
              <w:rPr>
                <w:rFonts w:ascii="Century Gothic" w:hAnsi="Century Gothic"/>
                <w:sz w:val="20"/>
                <w:szCs w:val="20"/>
                <w:lang w:val="en-GB"/>
              </w:rPr>
              <w:t>eaching at Primary Level across at least 2 Key Stages</w:t>
            </w:r>
          </w:p>
        </w:tc>
        <w:tc>
          <w:tcPr>
            <w:tcW w:w="1122" w:type="dxa"/>
          </w:tcPr>
          <w:p w14:paraId="6CF8C481" w14:textId="77777777" w:rsidR="005C78AD" w:rsidRPr="00A17A17" w:rsidRDefault="005C78AD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1E9769BF" w14:textId="77777777" w:rsidR="005C78AD" w:rsidRPr="00A17A17" w:rsidRDefault="005C78AD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31C098FB" w14:textId="77777777" w:rsidR="005C78AD" w:rsidRPr="00A17A17" w:rsidRDefault="004D500B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</w:tr>
      <w:tr w:rsidR="00B976F5" w:rsidRPr="00814184" w14:paraId="4047C58C" w14:textId="77777777" w:rsidTr="004D500B">
        <w:tc>
          <w:tcPr>
            <w:tcW w:w="928" w:type="dxa"/>
          </w:tcPr>
          <w:p w14:paraId="22E6A612" w14:textId="77777777" w:rsidR="00B976F5" w:rsidRPr="00A17A17" w:rsidRDefault="00B976F5" w:rsidP="00EF7B8D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2.2</w:t>
            </w:r>
          </w:p>
        </w:tc>
        <w:tc>
          <w:tcPr>
            <w:tcW w:w="6088" w:type="dxa"/>
            <w:shd w:val="clear" w:color="auto" w:fill="FFFFFF" w:themeFill="background1"/>
          </w:tcPr>
          <w:p w14:paraId="057DB48B" w14:textId="01AA1189" w:rsidR="00B976F5" w:rsidRPr="00A17A17" w:rsidRDefault="00A17A17" w:rsidP="001171AC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sz w:val="20"/>
                <w:szCs w:val="20"/>
                <w:lang w:val="en-GB"/>
              </w:rPr>
              <w:t>Recent e</w:t>
            </w:r>
            <w:r w:rsidR="00B976F5" w:rsidRPr="00A17A17">
              <w:rPr>
                <w:rFonts w:ascii="Century Gothic" w:hAnsi="Century Gothic"/>
                <w:sz w:val="20"/>
                <w:szCs w:val="20"/>
                <w:lang w:val="en-GB"/>
              </w:rPr>
              <w:t xml:space="preserve">xperience working as </w:t>
            </w:r>
            <w:r w:rsidR="001171AC">
              <w:rPr>
                <w:rFonts w:ascii="Century Gothic" w:hAnsi="Century Gothic"/>
                <w:sz w:val="20"/>
                <w:szCs w:val="20"/>
                <w:lang w:val="en-GB"/>
              </w:rPr>
              <w:t xml:space="preserve">a Middle Leader/Subject Leader </w:t>
            </w:r>
          </w:p>
        </w:tc>
        <w:tc>
          <w:tcPr>
            <w:tcW w:w="1122" w:type="dxa"/>
          </w:tcPr>
          <w:p w14:paraId="4283EE38" w14:textId="70EDCB55" w:rsidR="00B976F5" w:rsidRPr="00A17A17" w:rsidRDefault="001171AC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D</w:t>
            </w:r>
          </w:p>
        </w:tc>
        <w:tc>
          <w:tcPr>
            <w:tcW w:w="1143" w:type="dxa"/>
          </w:tcPr>
          <w:p w14:paraId="5A56BD3F" w14:textId="73A947C5" w:rsidR="00B976F5" w:rsidRPr="00A17A17" w:rsidRDefault="001171AC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D</w:t>
            </w:r>
          </w:p>
        </w:tc>
        <w:tc>
          <w:tcPr>
            <w:tcW w:w="1076" w:type="dxa"/>
          </w:tcPr>
          <w:p w14:paraId="4CA71119" w14:textId="40334A07" w:rsidR="00B976F5" w:rsidRPr="00A17A17" w:rsidRDefault="00B976F5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B976F5" w:rsidRPr="00814184" w14:paraId="13E52D5B" w14:textId="77777777" w:rsidTr="004D500B">
        <w:tc>
          <w:tcPr>
            <w:tcW w:w="928" w:type="dxa"/>
          </w:tcPr>
          <w:p w14:paraId="1C72610E" w14:textId="77777777" w:rsidR="00B976F5" w:rsidRPr="00A17A17" w:rsidRDefault="00B976F5" w:rsidP="00EF7B8D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2.3</w:t>
            </w:r>
          </w:p>
          <w:p w14:paraId="6B021DB7" w14:textId="77777777" w:rsidR="00B976F5" w:rsidRPr="00A17A17" w:rsidRDefault="00B976F5" w:rsidP="00EF7B8D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  <w:tc>
          <w:tcPr>
            <w:tcW w:w="6088" w:type="dxa"/>
            <w:shd w:val="clear" w:color="auto" w:fill="FFFFFF" w:themeFill="background1"/>
          </w:tcPr>
          <w:p w14:paraId="4B3AE832" w14:textId="77777777" w:rsidR="00B976F5" w:rsidRPr="00A17A17" w:rsidRDefault="00B976F5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sz w:val="20"/>
                <w:szCs w:val="20"/>
                <w:lang w:val="en-GB"/>
              </w:rPr>
              <w:t>Understanding of the challenges presented in an inclusive and multicultural school</w:t>
            </w:r>
          </w:p>
        </w:tc>
        <w:tc>
          <w:tcPr>
            <w:tcW w:w="1122" w:type="dxa"/>
          </w:tcPr>
          <w:p w14:paraId="2DEAA39A" w14:textId="77777777" w:rsidR="00B976F5" w:rsidRPr="00A17A17" w:rsidRDefault="00B976F5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1D9311D4" w14:textId="77777777" w:rsidR="00B976F5" w:rsidRPr="00A17A17" w:rsidRDefault="00B976F5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2E1FC56A" w14:textId="77777777" w:rsidR="00B976F5" w:rsidRPr="00A17A17" w:rsidRDefault="00B976F5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B976F5" w:rsidRPr="00814184" w14:paraId="3BB063FC" w14:textId="77777777" w:rsidTr="004D500B">
        <w:tc>
          <w:tcPr>
            <w:tcW w:w="928" w:type="dxa"/>
          </w:tcPr>
          <w:p w14:paraId="5A09B83A" w14:textId="77777777" w:rsidR="00B976F5" w:rsidRPr="00A17A17" w:rsidRDefault="00B976F5" w:rsidP="00EF7B8D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2.4</w:t>
            </w:r>
          </w:p>
        </w:tc>
        <w:tc>
          <w:tcPr>
            <w:tcW w:w="6088" w:type="dxa"/>
            <w:shd w:val="clear" w:color="auto" w:fill="FFFFFF" w:themeFill="background1"/>
          </w:tcPr>
          <w:p w14:paraId="41ED5D71" w14:textId="7A60242A" w:rsidR="00B976F5" w:rsidRPr="00A17A17" w:rsidRDefault="00B976F5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sz w:val="20"/>
                <w:szCs w:val="20"/>
                <w:lang w:val="en-GB"/>
              </w:rPr>
              <w:t>Understanding, teaching and successfully meeting the needs of a wide range of pupil</w:t>
            </w:r>
            <w:r w:rsidR="001171AC">
              <w:rPr>
                <w:rFonts w:ascii="Century Gothic" w:hAnsi="Century Gothic"/>
                <w:sz w:val="20"/>
                <w:szCs w:val="20"/>
                <w:lang w:val="en-GB"/>
              </w:rPr>
              <w:t xml:space="preserve">s </w:t>
            </w:r>
            <w:r w:rsidRPr="00A17A17">
              <w:rPr>
                <w:rFonts w:ascii="Century Gothic" w:hAnsi="Century Gothic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122" w:type="dxa"/>
          </w:tcPr>
          <w:p w14:paraId="4A267FC2" w14:textId="77777777" w:rsidR="00B976F5" w:rsidRPr="00A17A17" w:rsidRDefault="00B976F5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420008CC" w14:textId="77777777" w:rsidR="00B976F5" w:rsidRPr="00A17A17" w:rsidRDefault="00B976F5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165E535A" w14:textId="77777777" w:rsidR="00B976F5" w:rsidRPr="00A17A17" w:rsidRDefault="00B976F5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</w:tr>
      <w:tr w:rsidR="00B976F5" w:rsidRPr="00814184" w14:paraId="45DE0FD8" w14:textId="77777777" w:rsidTr="004D500B">
        <w:tc>
          <w:tcPr>
            <w:tcW w:w="928" w:type="dxa"/>
          </w:tcPr>
          <w:p w14:paraId="78F88E8A" w14:textId="77777777" w:rsidR="00B976F5" w:rsidRPr="00A17A17" w:rsidRDefault="00B976F5" w:rsidP="00EF7B8D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2.5</w:t>
            </w:r>
          </w:p>
        </w:tc>
        <w:tc>
          <w:tcPr>
            <w:tcW w:w="6088" w:type="dxa"/>
            <w:shd w:val="clear" w:color="auto" w:fill="FFFFFF" w:themeFill="background1"/>
          </w:tcPr>
          <w:p w14:paraId="728135B9" w14:textId="07D627A6" w:rsidR="00B976F5" w:rsidRPr="00A17A17" w:rsidRDefault="001171AC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>Supporting to shape</w:t>
            </w:r>
            <w:r w:rsidR="00B976F5" w:rsidRPr="00A17A17">
              <w:rPr>
                <w:rFonts w:ascii="Century Gothic" w:hAnsi="Century Gothic"/>
                <w:sz w:val="20"/>
                <w:szCs w:val="20"/>
                <w:lang w:val="en-GB"/>
              </w:rPr>
              <w:t xml:space="preserve"> the strategic direction of aspects of the school </w:t>
            </w:r>
          </w:p>
        </w:tc>
        <w:tc>
          <w:tcPr>
            <w:tcW w:w="1122" w:type="dxa"/>
          </w:tcPr>
          <w:p w14:paraId="61F6E221" w14:textId="68619B81" w:rsidR="00B976F5" w:rsidRPr="00A17A17" w:rsidRDefault="001171AC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D</w:t>
            </w:r>
          </w:p>
        </w:tc>
        <w:tc>
          <w:tcPr>
            <w:tcW w:w="1143" w:type="dxa"/>
          </w:tcPr>
          <w:p w14:paraId="574E09CB" w14:textId="69BAA626" w:rsidR="00B976F5" w:rsidRPr="00A17A17" w:rsidRDefault="001171AC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D</w:t>
            </w:r>
          </w:p>
        </w:tc>
        <w:tc>
          <w:tcPr>
            <w:tcW w:w="1076" w:type="dxa"/>
          </w:tcPr>
          <w:p w14:paraId="67DA899C" w14:textId="77777777" w:rsidR="00B976F5" w:rsidRPr="00A17A17" w:rsidRDefault="00B976F5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B976F5" w:rsidRPr="00814184" w14:paraId="54225DE9" w14:textId="77777777" w:rsidTr="004D500B">
        <w:tc>
          <w:tcPr>
            <w:tcW w:w="928" w:type="dxa"/>
          </w:tcPr>
          <w:p w14:paraId="7312BA11" w14:textId="77777777" w:rsidR="00B976F5" w:rsidRPr="00A17A17" w:rsidRDefault="00B976F5" w:rsidP="00EF7B8D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2.6</w:t>
            </w:r>
          </w:p>
        </w:tc>
        <w:tc>
          <w:tcPr>
            <w:tcW w:w="6088" w:type="dxa"/>
            <w:shd w:val="clear" w:color="auto" w:fill="FFFFFF" w:themeFill="background1"/>
          </w:tcPr>
          <w:p w14:paraId="30790DE5" w14:textId="77777777" w:rsidR="00B976F5" w:rsidRPr="00A17A17" w:rsidRDefault="00B976F5" w:rsidP="00A81903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sz w:val="20"/>
                <w:szCs w:val="20"/>
                <w:lang w:val="en-GB"/>
              </w:rPr>
              <w:t>Lead and manage colleagues and staff</w:t>
            </w:r>
          </w:p>
        </w:tc>
        <w:tc>
          <w:tcPr>
            <w:tcW w:w="1122" w:type="dxa"/>
          </w:tcPr>
          <w:p w14:paraId="2F16DD70" w14:textId="77777777" w:rsidR="00B976F5" w:rsidRPr="00A17A17" w:rsidRDefault="00B976F5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1B39E3F6" w14:textId="77777777" w:rsidR="00B976F5" w:rsidRPr="00A17A17" w:rsidRDefault="00B976F5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16EB18C8" w14:textId="77777777" w:rsidR="00B976F5" w:rsidRPr="00A17A17" w:rsidRDefault="00B976F5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B976F5" w:rsidRPr="00814184" w14:paraId="0A7A22C0" w14:textId="77777777" w:rsidTr="004D500B">
        <w:tc>
          <w:tcPr>
            <w:tcW w:w="928" w:type="dxa"/>
          </w:tcPr>
          <w:p w14:paraId="4579A8C2" w14:textId="77777777" w:rsidR="00B976F5" w:rsidRPr="00A17A17" w:rsidRDefault="00B976F5" w:rsidP="00EF7B8D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lastRenderedPageBreak/>
              <w:t>2.7</w:t>
            </w:r>
          </w:p>
        </w:tc>
        <w:tc>
          <w:tcPr>
            <w:tcW w:w="6088" w:type="dxa"/>
            <w:shd w:val="clear" w:color="auto" w:fill="FFFFFF" w:themeFill="background1"/>
          </w:tcPr>
          <w:p w14:paraId="674BF0A4" w14:textId="77777777" w:rsidR="00B976F5" w:rsidRPr="00A17A17" w:rsidRDefault="00B976F5" w:rsidP="00A81903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sz w:val="20"/>
                <w:szCs w:val="20"/>
                <w:lang w:val="en-GB"/>
              </w:rPr>
              <w:t xml:space="preserve">Manage a budget and identify resources to support and accelerate learning </w:t>
            </w:r>
          </w:p>
        </w:tc>
        <w:tc>
          <w:tcPr>
            <w:tcW w:w="1122" w:type="dxa"/>
          </w:tcPr>
          <w:p w14:paraId="675BBF6F" w14:textId="77777777" w:rsidR="00B976F5" w:rsidRPr="00A17A17" w:rsidRDefault="00B976F5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45CBE8D4" w14:textId="77777777" w:rsidR="00B976F5" w:rsidRPr="00A17A17" w:rsidRDefault="00B976F5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3AAFEF3F" w14:textId="77777777" w:rsidR="00B976F5" w:rsidRPr="00A17A17" w:rsidRDefault="00B976F5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B976F5" w:rsidRPr="00814184" w14:paraId="49F759C2" w14:textId="77777777" w:rsidTr="004D500B">
        <w:tc>
          <w:tcPr>
            <w:tcW w:w="928" w:type="dxa"/>
          </w:tcPr>
          <w:p w14:paraId="0A93D195" w14:textId="77777777" w:rsidR="00B976F5" w:rsidRPr="00A17A17" w:rsidRDefault="00B976F5" w:rsidP="00EF7B8D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2.8</w:t>
            </w:r>
          </w:p>
        </w:tc>
        <w:tc>
          <w:tcPr>
            <w:tcW w:w="6088" w:type="dxa"/>
            <w:shd w:val="clear" w:color="auto" w:fill="FFFFFF" w:themeFill="background1"/>
          </w:tcPr>
          <w:p w14:paraId="63DBEC96" w14:textId="77777777" w:rsidR="00B976F5" w:rsidRPr="00A17A17" w:rsidRDefault="00B976F5" w:rsidP="00A81903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sz w:val="20"/>
                <w:szCs w:val="20"/>
                <w:lang w:val="en-GB"/>
              </w:rPr>
              <w:t>Working with parents and families to secure good outcomes for pupils</w:t>
            </w:r>
          </w:p>
        </w:tc>
        <w:tc>
          <w:tcPr>
            <w:tcW w:w="1122" w:type="dxa"/>
          </w:tcPr>
          <w:p w14:paraId="07101DD2" w14:textId="77777777" w:rsidR="00B976F5" w:rsidRPr="00A17A17" w:rsidRDefault="00B976F5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1054C746" w14:textId="77777777" w:rsidR="00B976F5" w:rsidRPr="00A17A17" w:rsidRDefault="00B976F5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1F6D94EF" w14:textId="77777777" w:rsidR="00B976F5" w:rsidRPr="00A17A17" w:rsidRDefault="00B976F5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B976F5" w:rsidRPr="00814184" w14:paraId="419B8BD4" w14:textId="77777777" w:rsidTr="004D500B">
        <w:tc>
          <w:tcPr>
            <w:tcW w:w="928" w:type="dxa"/>
          </w:tcPr>
          <w:p w14:paraId="313B4583" w14:textId="77777777" w:rsidR="00B976F5" w:rsidRPr="00A17A17" w:rsidRDefault="00B976F5" w:rsidP="00EF7B8D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2.9</w:t>
            </w:r>
          </w:p>
        </w:tc>
        <w:tc>
          <w:tcPr>
            <w:tcW w:w="6088" w:type="dxa"/>
            <w:shd w:val="clear" w:color="auto" w:fill="FFFFFF" w:themeFill="background1"/>
          </w:tcPr>
          <w:p w14:paraId="49E68ADB" w14:textId="2FE06C76" w:rsidR="00B976F5" w:rsidRPr="00A17A17" w:rsidRDefault="001171AC" w:rsidP="00A81903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>Worked with and alongside a</w:t>
            </w:r>
            <w:r w:rsidR="00B976F5" w:rsidRPr="00A17A17">
              <w:rPr>
                <w:rFonts w:ascii="Century Gothic" w:hAnsi="Century Gothic"/>
                <w:sz w:val="20"/>
                <w:szCs w:val="20"/>
                <w:lang w:val="en-GB"/>
              </w:rPr>
              <w:t xml:space="preserve"> range of external agencies advice to s</w:t>
            </w:r>
            <w:r>
              <w:rPr>
                <w:rFonts w:ascii="Century Gothic" w:hAnsi="Century Gothic"/>
                <w:sz w:val="20"/>
                <w:szCs w:val="20"/>
                <w:lang w:val="en-GB"/>
              </w:rPr>
              <w:t xml:space="preserve">upport pupils </w:t>
            </w:r>
          </w:p>
        </w:tc>
        <w:tc>
          <w:tcPr>
            <w:tcW w:w="1122" w:type="dxa"/>
          </w:tcPr>
          <w:p w14:paraId="2C69CC5A" w14:textId="77777777" w:rsidR="00B976F5" w:rsidRPr="00A17A17" w:rsidRDefault="00B976F5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71D15589" w14:textId="77777777" w:rsidR="00B976F5" w:rsidRPr="00A17A17" w:rsidRDefault="00B976F5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06CB557F" w14:textId="77777777" w:rsidR="00B976F5" w:rsidRPr="00A17A17" w:rsidRDefault="00B976F5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B976F5" w:rsidRPr="00814184" w14:paraId="02D2A830" w14:textId="77777777" w:rsidTr="004D500B">
        <w:tc>
          <w:tcPr>
            <w:tcW w:w="928" w:type="dxa"/>
          </w:tcPr>
          <w:p w14:paraId="06D12A83" w14:textId="60868819" w:rsidR="00B976F5" w:rsidRPr="00A17A17" w:rsidRDefault="00B976F5" w:rsidP="00EF7B8D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2.1</w:t>
            </w:r>
            <w:r w:rsidR="001171AC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0</w:t>
            </w:r>
          </w:p>
        </w:tc>
        <w:tc>
          <w:tcPr>
            <w:tcW w:w="6088" w:type="dxa"/>
            <w:shd w:val="clear" w:color="auto" w:fill="FFFFFF" w:themeFill="background1"/>
          </w:tcPr>
          <w:p w14:paraId="2158A873" w14:textId="77777777" w:rsidR="00B976F5" w:rsidRPr="00A17A17" w:rsidRDefault="00B976F5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sz w:val="20"/>
                <w:szCs w:val="20"/>
                <w:lang w:val="en-GB"/>
              </w:rPr>
              <w:t>Leading quality and informative staff development and CPD</w:t>
            </w:r>
          </w:p>
        </w:tc>
        <w:tc>
          <w:tcPr>
            <w:tcW w:w="1122" w:type="dxa"/>
          </w:tcPr>
          <w:p w14:paraId="61431AD8" w14:textId="77777777" w:rsidR="00B976F5" w:rsidRPr="00A17A17" w:rsidRDefault="00B976F5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6669ACDA" w14:textId="77777777" w:rsidR="00B976F5" w:rsidRPr="00A17A17" w:rsidRDefault="00B976F5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7F1925F8" w14:textId="77777777" w:rsidR="00B976F5" w:rsidRPr="00A17A17" w:rsidRDefault="00B976F5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A17A17" w:rsidRPr="00814184" w14:paraId="3DE97E64" w14:textId="77777777" w:rsidTr="004D500B">
        <w:tc>
          <w:tcPr>
            <w:tcW w:w="928" w:type="dxa"/>
          </w:tcPr>
          <w:p w14:paraId="668AEE1C" w14:textId="7B124C6E" w:rsidR="00A17A17" w:rsidRPr="00A17A17" w:rsidRDefault="00A17A17" w:rsidP="00EF7B8D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2.1</w:t>
            </w:r>
            <w:r w:rsidR="001171AC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1</w:t>
            </w:r>
          </w:p>
        </w:tc>
        <w:tc>
          <w:tcPr>
            <w:tcW w:w="6088" w:type="dxa"/>
            <w:shd w:val="clear" w:color="auto" w:fill="FFFFFF" w:themeFill="background1"/>
          </w:tcPr>
          <w:p w14:paraId="7ADD9C9C" w14:textId="77777777" w:rsidR="00A17A17" w:rsidRPr="00A17A17" w:rsidRDefault="00A17A17" w:rsidP="00A81903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sz w:val="20"/>
                <w:szCs w:val="20"/>
                <w:lang w:val="en-GB"/>
              </w:rPr>
              <w:t>Use of tracking and data analysis, monitor progress, and identify additional resources to support progress</w:t>
            </w:r>
          </w:p>
        </w:tc>
        <w:tc>
          <w:tcPr>
            <w:tcW w:w="1122" w:type="dxa"/>
          </w:tcPr>
          <w:p w14:paraId="22CE07DB" w14:textId="77777777" w:rsidR="00A17A17" w:rsidRPr="00A17A17" w:rsidRDefault="009A241E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551027B6" w14:textId="77777777" w:rsidR="00A17A17" w:rsidRPr="00A17A17" w:rsidRDefault="009A241E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67D05213" w14:textId="77777777" w:rsidR="00A17A17" w:rsidRPr="00A17A17" w:rsidRDefault="009A241E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</w:tr>
    </w:tbl>
    <w:p w14:paraId="41A293DA" w14:textId="77777777" w:rsidR="00A17A17" w:rsidRDefault="00A17A17"/>
    <w:tbl>
      <w:tblPr>
        <w:tblStyle w:val="TableGrid"/>
        <w:tblW w:w="0" w:type="auto"/>
        <w:tblInd w:w="348" w:type="dxa"/>
        <w:tblLook w:val="01E0" w:firstRow="1" w:lastRow="1" w:firstColumn="1" w:lastColumn="1" w:noHBand="0" w:noVBand="0"/>
      </w:tblPr>
      <w:tblGrid>
        <w:gridCol w:w="916"/>
        <w:gridCol w:w="5922"/>
        <w:gridCol w:w="1097"/>
        <w:gridCol w:w="1126"/>
        <w:gridCol w:w="1070"/>
      </w:tblGrid>
      <w:tr w:rsidR="00A17A17" w:rsidRPr="00A17A17" w14:paraId="2A383110" w14:textId="77777777" w:rsidTr="000903B4">
        <w:tc>
          <w:tcPr>
            <w:tcW w:w="928" w:type="dxa"/>
            <w:shd w:val="clear" w:color="auto" w:fill="E5DFEC" w:themeFill="accent4" w:themeFillTint="33"/>
          </w:tcPr>
          <w:p w14:paraId="150EDDA7" w14:textId="77777777" w:rsidR="00A17A17" w:rsidRPr="00A17A17" w:rsidRDefault="00A17A17" w:rsidP="00EF7B8D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  <w:tc>
          <w:tcPr>
            <w:tcW w:w="6088" w:type="dxa"/>
            <w:shd w:val="clear" w:color="auto" w:fill="E5DFEC" w:themeFill="accent4" w:themeFillTint="33"/>
          </w:tcPr>
          <w:p w14:paraId="7659FFC5" w14:textId="77777777" w:rsidR="00A17A17" w:rsidRPr="00A17A17" w:rsidRDefault="00A17A17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</w:p>
        </w:tc>
        <w:tc>
          <w:tcPr>
            <w:tcW w:w="1122" w:type="dxa"/>
            <w:shd w:val="clear" w:color="auto" w:fill="E5DFEC" w:themeFill="accent4" w:themeFillTint="33"/>
          </w:tcPr>
          <w:p w14:paraId="75B619EE" w14:textId="77777777" w:rsidR="00A17A17" w:rsidRPr="00A17A17" w:rsidRDefault="00A17A17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Int</w:t>
            </w:r>
          </w:p>
        </w:tc>
        <w:tc>
          <w:tcPr>
            <w:tcW w:w="1143" w:type="dxa"/>
            <w:shd w:val="clear" w:color="auto" w:fill="E5DFEC" w:themeFill="accent4" w:themeFillTint="33"/>
          </w:tcPr>
          <w:p w14:paraId="660DB8EB" w14:textId="77777777" w:rsidR="00A17A17" w:rsidRPr="00A17A17" w:rsidRDefault="00A17A17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Appl</w:t>
            </w:r>
          </w:p>
        </w:tc>
        <w:tc>
          <w:tcPr>
            <w:tcW w:w="1076" w:type="dxa"/>
            <w:shd w:val="clear" w:color="auto" w:fill="E5DFEC" w:themeFill="accent4" w:themeFillTint="33"/>
          </w:tcPr>
          <w:p w14:paraId="377BFA25" w14:textId="77777777" w:rsidR="00A17A17" w:rsidRPr="00A17A17" w:rsidRDefault="00A17A17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Obs/Ex</w:t>
            </w:r>
          </w:p>
        </w:tc>
      </w:tr>
      <w:tr w:rsidR="00A17A17" w:rsidRPr="00A17A17" w14:paraId="28E8A175" w14:textId="77777777" w:rsidTr="000903B4">
        <w:trPr>
          <w:trHeight w:val="337"/>
        </w:trPr>
        <w:tc>
          <w:tcPr>
            <w:tcW w:w="928" w:type="dxa"/>
            <w:shd w:val="clear" w:color="auto" w:fill="E5DFEC" w:themeFill="accent4" w:themeFillTint="33"/>
          </w:tcPr>
          <w:p w14:paraId="48BF0190" w14:textId="77777777" w:rsidR="00A17A17" w:rsidRPr="00A17A17" w:rsidRDefault="00A17A17" w:rsidP="00EF7B8D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3</w:t>
            </w:r>
          </w:p>
        </w:tc>
        <w:tc>
          <w:tcPr>
            <w:tcW w:w="6088" w:type="dxa"/>
            <w:shd w:val="clear" w:color="auto" w:fill="E5DFEC" w:themeFill="accent4" w:themeFillTint="33"/>
          </w:tcPr>
          <w:p w14:paraId="62ABC77A" w14:textId="77777777" w:rsidR="00A17A17" w:rsidRPr="00A17A17" w:rsidRDefault="009F5AFA" w:rsidP="00EF7B8D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Abilities</w:t>
            </w:r>
          </w:p>
        </w:tc>
        <w:tc>
          <w:tcPr>
            <w:tcW w:w="1122" w:type="dxa"/>
            <w:shd w:val="clear" w:color="auto" w:fill="E5DFEC" w:themeFill="accent4" w:themeFillTint="33"/>
          </w:tcPr>
          <w:p w14:paraId="73108F2D" w14:textId="77777777" w:rsidR="00A17A17" w:rsidRPr="00A17A17" w:rsidRDefault="00A17A17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  <w:tc>
          <w:tcPr>
            <w:tcW w:w="1143" w:type="dxa"/>
            <w:shd w:val="clear" w:color="auto" w:fill="E5DFEC" w:themeFill="accent4" w:themeFillTint="33"/>
          </w:tcPr>
          <w:p w14:paraId="5D5194DA" w14:textId="77777777" w:rsidR="00A17A17" w:rsidRPr="00A17A17" w:rsidRDefault="00A17A17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  <w:tc>
          <w:tcPr>
            <w:tcW w:w="1076" w:type="dxa"/>
            <w:shd w:val="clear" w:color="auto" w:fill="E5DFEC" w:themeFill="accent4" w:themeFillTint="33"/>
          </w:tcPr>
          <w:p w14:paraId="1DC8516E" w14:textId="77777777" w:rsidR="00A17A17" w:rsidRPr="00A17A17" w:rsidRDefault="00A17A17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A17A17" w:rsidRPr="00A17A17" w14:paraId="548A036C" w14:textId="77777777" w:rsidTr="000358C7">
        <w:tc>
          <w:tcPr>
            <w:tcW w:w="928" w:type="dxa"/>
          </w:tcPr>
          <w:p w14:paraId="7F86DDB1" w14:textId="77777777" w:rsidR="00A17A17" w:rsidRPr="00A17A17" w:rsidRDefault="00A17A17" w:rsidP="00EF7B8D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A17A1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3.1</w:t>
            </w:r>
          </w:p>
        </w:tc>
        <w:tc>
          <w:tcPr>
            <w:tcW w:w="6088" w:type="dxa"/>
            <w:shd w:val="clear" w:color="auto" w:fill="FFFFFF" w:themeFill="background1"/>
          </w:tcPr>
          <w:p w14:paraId="73F3C77C" w14:textId="77777777" w:rsidR="00A17A17" w:rsidRPr="00A17A17" w:rsidRDefault="00435B86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>Ability to reflect on own personal strengths and identify areas of development</w:t>
            </w:r>
          </w:p>
        </w:tc>
        <w:tc>
          <w:tcPr>
            <w:tcW w:w="1122" w:type="dxa"/>
          </w:tcPr>
          <w:p w14:paraId="6A38C75F" w14:textId="77777777" w:rsidR="00A17A17" w:rsidRPr="00A17A17" w:rsidRDefault="00A17A17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1F4573EF" w14:textId="77777777" w:rsidR="00A17A17" w:rsidRPr="00A17A17" w:rsidRDefault="00A17A17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467D6B4B" w14:textId="77777777" w:rsidR="00A17A17" w:rsidRPr="00A17A17" w:rsidRDefault="00A17A17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A17A17" w:rsidRPr="00A17A17" w14:paraId="7B1C6BC1" w14:textId="77777777" w:rsidTr="000358C7">
        <w:tc>
          <w:tcPr>
            <w:tcW w:w="928" w:type="dxa"/>
          </w:tcPr>
          <w:p w14:paraId="4DB224A5" w14:textId="77777777" w:rsidR="00A17A17" w:rsidRPr="00A17A17" w:rsidRDefault="00A17A17" w:rsidP="00EF7B8D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3.2</w:t>
            </w:r>
          </w:p>
        </w:tc>
        <w:tc>
          <w:tcPr>
            <w:tcW w:w="6088" w:type="dxa"/>
            <w:shd w:val="clear" w:color="auto" w:fill="FFFFFF" w:themeFill="background1"/>
          </w:tcPr>
          <w:p w14:paraId="4634A2AF" w14:textId="77777777" w:rsidR="00A17A17" w:rsidRPr="00A17A17" w:rsidRDefault="00435B86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>Ability to build excellent standards of learning and behaviour using a range of positive strategies</w:t>
            </w:r>
          </w:p>
        </w:tc>
        <w:tc>
          <w:tcPr>
            <w:tcW w:w="1122" w:type="dxa"/>
          </w:tcPr>
          <w:p w14:paraId="6C51FE1F" w14:textId="77777777" w:rsidR="00A17A17" w:rsidRPr="00A17A17" w:rsidRDefault="00A17A17" w:rsidP="00EF7B8D">
            <w:pPr>
              <w:jc w:val="center"/>
              <w:rPr>
                <w:rFonts w:ascii="Century Gothic" w:hAnsi="Century Gothic"/>
                <w:b/>
                <w:i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208ED058" w14:textId="77777777" w:rsidR="00A17A17" w:rsidRPr="00A17A17" w:rsidRDefault="00A17A17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21DB74CC" w14:textId="77777777" w:rsidR="00A17A17" w:rsidRPr="00A17A17" w:rsidRDefault="009A241E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</w:tr>
      <w:tr w:rsidR="00A17A17" w:rsidRPr="00A17A17" w14:paraId="224BD3BF" w14:textId="77777777" w:rsidTr="000358C7">
        <w:tc>
          <w:tcPr>
            <w:tcW w:w="928" w:type="dxa"/>
          </w:tcPr>
          <w:p w14:paraId="0C5ECD6B" w14:textId="77777777" w:rsidR="00A17A17" w:rsidRPr="00A17A17" w:rsidRDefault="00A17A17" w:rsidP="00EF7B8D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3.3</w:t>
            </w:r>
          </w:p>
        </w:tc>
        <w:tc>
          <w:tcPr>
            <w:tcW w:w="6088" w:type="dxa"/>
            <w:shd w:val="clear" w:color="auto" w:fill="FFFFFF" w:themeFill="background1"/>
          </w:tcPr>
          <w:p w14:paraId="2BFB308E" w14:textId="77777777" w:rsidR="00A17A17" w:rsidRPr="00A17A17" w:rsidRDefault="00435B86" w:rsidP="00A81903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>Ability to work creatively, flexibly and respectfully with children and adults</w:t>
            </w:r>
          </w:p>
        </w:tc>
        <w:tc>
          <w:tcPr>
            <w:tcW w:w="1122" w:type="dxa"/>
          </w:tcPr>
          <w:p w14:paraId="5E827147" w14:textId="77777777" w:rsidR="00A17A17" w:rsidRPr="00A17A17" w:rsidRDefault="00A17A17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4D40ABC0" w14:textId="77777777" w:rsidR="00A17A17" w:rsidRPr="00A17A17" w:rsidRDefault="00A17A17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4509C15D" w14:textId="77777777" w:rsidR="00A17A17" w:rsidRPr="00A17A17" w:rsidRDefault="009A241E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</w:tr>
      <w:tr w:rsidR="002B1C6D" w:rsidRPr="00A17A17" w14:paraId="595166F2" w14:textId="77777777" w:rsidTr="000358C7">
        <w:tc>
          <w:tcPr>
            <w:tcW w:w="928" w:type="dxa"/>
          </w:tcPr>
          <w:p w14:paraId="5206FA63" w14:textId="77777777" w:rsidR="002B1C6D" w:rsidRDefault="002B1C6D" w:rsidP="00175AFF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3.4</w:t>
            </w:r>
          </w:p>
        </w:tc>
        <w:tc>
          <w:tcPr>
            <w:tcW w:w="6088" w:type="dxa"/>
            <w:shd w:val="clear" w:color="auto" w:fill="FFFFFF" w:themeFill="background1"/>
          </w:tcPr>
          <w:p w14:paraId="70C0840D" w14:textId="77777777" w:rsidR="002B1C6D" w:rsidRDefault="002B1C6D" w:rsidP="00175AFF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>Ability to teach clearly structured, active, engaging lessons which motivate and interest all pupils so that they make excellent progress</w:t>
            </w:r>
          </w:p>
        </w:tc>
        <w:tc>
          <w:tcPr>
            <w:tcW w:w="1122" w:type="dxa"/>
          </w:tcPr>
          <w:p w14:paraId="2496C9A1" w14:textId="77777777" w:rsidR="002B1C6D" w:rsidRDefault="002B1C6D" w:rsidP="00175AFF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47C1F656" w14:textId="77777777" w:rsidR="002B1C6D" w:rsidRDefault="002B1C6D" w:rsidP="00175AFF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77141AB4" w14:textId="77777777" w:rsidR="002B1C6D" w:rsidRPr="00A17A17" w:rsidRDefault="002B1C6D" w:rsidP="00175AFF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435B86" w:rsidRPr="00A17A17" w14:paraId="0B89C36C" w14:textId="77777777" w:rsidTr="000358C7">
        <w:tc>
          <w:tcPr>
            <w:tcW w:w="928" w:type="dxa"/>
          </w:tcPr>
          <w:p w14:paraId="22E73FFC" w14:textId="77777777" w:rsidR="00435B86" w:rsidRDefault="00435B86" w:rsidP="00EF7B8D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3.4</w:t>
            </w:r>
          </w:p>
        </w:tc>
        <w:tc>
          <w:tcPr>
            <w:tcW w:w="6088" w:type="dxa"/>
            <w:shd w:val="clear" w:color="auto" w:fill="FFFFFF" w:themeFill="background1"/>
          </w:tcPr>
          <w:p w14:paraId="1C8E79DF" w14:textId="77777777" w:rsidR="00435B86" w:rsidRDefault="00435B86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 xml:space="preserve">Ability to use a range of assessment strategies to inform planning and teaching </w:t>
            </w:r>
          </w:p>
        </w:tc>
        <w:tc>
          <w:tcPr>
            <w:tcW w:w="1122" w:type="dxa"/>
          </w:tcPr>
          <w:p w14:paraId="20E612E4" w14:textId="77777777" w:rsidR="00435B86" w:rsidRDefault="00435B86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356F751E" w14:textId="77777777" w:rsidR="00435B86" w:rsidRDefault="00435B86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0FECD3E5" w14:textId="77777777" w:rsidR="00435B86" w:rsidRPr="00A17A17" w:rsidRDefault="00435B86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435B86" w:rsidRPr="00A17A17" w14:paraId="06007920" w14:textId="77777777" w:rsidTr="00435B86">
        <w:trPr>
          <w:trHeight w:val="512"/>
        </w:trPr>
        <w:tc>
          <w:tcPr>
            <w:tcW w:w="928" w:type="dxa"/>
          </w:tcPr>
          <w:p w14:paraId="3F1AC7CC" w14:textId="77777777" w:rsidR="00435B86" w:rsidRDefault="00435B86" w:rsidP="00EF7B8D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3.5</w:t>
            </w:r>
          </w:p>
        </w:tc>
        <w:tc>
          <w:tcPr>
            <w:tcW w:w="6088" w:type="dxa"/>
            <w:shd w:val="clear" w:color="auto" w:fill="FFFFFF" w:themeFill="background1"/>
          </w:tcPr>
          <w:p w14:paraId="016FB47B" w14:textId="77777777" w:rsidR="00435B86" w:rsidRDefault="00435B86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>Ability to use ICT effectively for learning, including an Interactive Whiteboard and data based programs</w:t>
            </w:r>
          </w:p>
        </w:tc>
        <w:tc>
          <w:tcPr>
            <w:tcW w:w="1122" w:type="dxa"/>
          </w:tcPr>
          <w:p w14:paraId="356B7E38" w14:textId="77777777" w:rsidR="00435B86" w:rsidRDefault="00435B86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77D5F246" w14:textId="77777777" w:rsidR="00435B86" w:rsidRDefault="00435B86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65BC5B1E" w14:textId="77777777" w:rsidR="00435B86" w:rsidRPr="00A17A17" w:rsidRDefault="00435B86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435B86" w:rsidRPr="00A17A17" w14:paraId="2225DD8A" w14:textId="77777777" w:rsidTr="000358C7">
        <w:tc>
          <w:tcPr>
            <w:tcW w:w="928" w:type="dxa"/>
          </w:tcPr>
          <w:p w14:paraId="5B337154" w14:textId="77777777" w:rsidR="00435B86" w:rsidRDefault="00435B86" w:rsidP="00EF7B8D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3.6</w:t>
            </w:r>
          </w:p>
        </w:tc>
        <w:tc>
          <w:tcPr>
            <w:tcW w:w="6088" w:type="dxa"/>
            <w:shd w:val="clear" w:color="auto" w:fill="FFFFFF" w:themeFill="background1"/>
          </w:tcPr>
          <w:p w14:paraId="5F8F7FE7" w14:textId="77777777" w:rsidR="00435B86" w:rsidRDefault="00435B86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>Ability to create and maintain an organised, purposeful and stimulating learning environment in accordance with the school policy</w:t>
            </w:r>
            <w:r w:rsidR="002B1C6D">
              <w:rPr>
                <w:rFonts w:ascii="Century Gothic" w:hAnsi="Century Gothic"/>
                <w:sz w:val="20"/>
                <w:szCs w:val="20"/>
                <w:lang w:val="en-GB"/>
              </w:rPr>
              <w:t>, where pupils thrive and behave well</w:t>
            </w:r>
          </w:p>
        </w:tc>
        <w:tc>
          <w:tcPr>
            <w:tcW w:w="1122" w:type="dxa"/>
          </w:tcPr>
          <w:p w14:paraId="1F2A9956" w14:textId="77777777" w:rsidR="00435B86" w:rsidRDefault="00435B86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4049389B" w14:textId="77777777" w:rsidR="00435B86" w:rsidRDefault="00435B86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540D6D45" w14:textId="77777777" w:rsidR="00435B86" w:rsidRPr="00A17A17" w:rsidRDefault="00435B86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2B1C6D" w:rsidRPr="00A17A17" w14:paraId="7254E85E" w14:textId="77777777" w:rsidTr="000358C7">
        <w:tc>
          <w:tcPr>
            <w:tcW w:w="928" w:type="dxa"/>
          </w:tcPr>
          <w:p w14:paraId="21B0B912" w14:textId="77777777" w:rsidR="002B1C6D" w:rsidRPr="00A17A17" w:rsidRDefault="002B1C6D" w:rsidP="00175AFF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3.7</w:t>
            </w:r>
          </w:p>
        </w:tc>
        <w:tc>
          <w:tcPr>
            <w:tcW w:w="6088" w:type="dxa"/>
            <w:shd w:val="clear" w:color="auto" w:fill="FFFFFF" w:themeFill="background1"/>
          </w:tcPr>
          <w:p w14:paraId="13B8BB63" w14:textId="77777777" w:rsidR="002B1C6D" w:rsidRPr="00A17A17" w:rsidRDefault="002B1C6D" w:rsidP="00175AFF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 xml:space="preserve">Ability to work alongside colleagues to motivate and move them on in their practice </w:t>
            </w:r>
          </w:p>
        </w:tc>
        <w:tc>
          <w:tcPr>
            <w:tcW w:w="1122" w:type="dxa"/>
          </w:tcPr>
          <w:p w14:paraId="30F98242" w14:textId="77777777" w:rsidR="002B1C6D" w:rsidRPr="00A17A17" w:rsidRDefault="002B1C6D" w:rsidP="00175AFF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6F06E7C7" w14:textId="77777777" w:rsidR="002B1C6D" w:rsidRPr="00A17A17" w:rsidRDefault="002B1C6D" w:rsidP="00175AFF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76F6BA45" w14:textId="77777777" w:rsidR="002B1C6D" w:rsidRPr="00A17A17" w:rsidRDefault="002B1C6D" w:rsidP="00175AFF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435B86" w:rsidRPr="00A17A17" w14:paraId="0DFF70B5" w14:textId="77777777" w:rsidTr="000358C7">
        <w:tc>
          <w:tcPr>
            <w:tcW w:w="928" w:type="dxa"/>
          </w:tcPr>
          <w:p w14:paraId="3E634F5E" w14:textId="77777777" w:rsidR="00435B86" w:rsidRDefault="002B1C6D" w:rsidP="00EF7B8D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3.8</w:t>
            </w:r>
          </w:p>
        </w:tc>
        <w:tc>
          <w:tcPr>
            <w:tcW w:w="6088" w:type="dxa"/>
            <w:shd w:val="clear" w:color="auto" w:fill="FFFFFF" w:themeFill="background1"/>
          </w:tcPr>
          <w:p w14:paraId="02E88E50" w14:textId="77777777" w:rsidR="00435B86" w:rsidRDefault="002B1C6D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>Ability to work constructively with parents and families to achieve the best outcomes for each child</w:t>
            </w:r>
          </w:p>
        </w:tc>
        <w:tc>
          <w:tcPr>
            <w:tcW w:w="1122" w:type="dxa"/>
          </w:tcPr>
          <w:p w14:paraId="2EA83947" w14:textId="77777777" w:rsidR="00435B86" w:rsidRDefault="002B1C6D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06AA24B4" w14:textId="77777777" w:rsidR="00435B86" w:rsidRDefault="002B1C6D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484EB195" w14:textId="77777777" w:rsidR="00435B86" w:rsidRPr="00A17A17" w:rsidRDefault="00435B86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435B86" w:rsidRPr="00A17A17" w14:paraId="4272750C" w14:textId="77777777" w:rsidTr="000358C7">
        <w:tc>
          <w:tcPr>
            <w:tcW w:w="928" w:type="dxa"/>
          </w:tcPr>
          <w:p w14:paraId="1B937F7C" w14:textId="77777777" w:rsidR="00435B86" w:rsidRDefault="002B1C6D" w:rsidP="00EF7B8D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3.9</w:t>
            </w:r>
          </w:p>
        </w:tc>
        <w:tc>
          <w:tcPr>
            <w:tcW w:w="6088" w:type="dxa"/>
            <w:shd w:val="clear" w:color="auto" w:fill="FFFFFF" w:themeFill="background1"/>
          </w:tcPr>
          <w:p w14:paraId="048E8693" w14:textId="77777777" w:rsidR="00435B86" w:rsidRDefault="002B1C6D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 xml:space="preserve">Ability to work with colleagues and pupils to organise whole school productions throughout the year </w:t>
            </w:r>
          </w:p>
        </w:tc>
        <w:tc>
          <w:tcPr>
            <w:tcW w:w="1122" w:type="dxa"/>
          </w:tcPr>
          <w:p w14:paraId="6ACD76AA" w14:textId="77777777" w:rsidR="00435B86" w:rsidRDefault="002B1C6D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674E399D" w14:textId="77777777" w:rsidR="00435B86" w:rsidRDefault="002B1C6D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3F051E91" w14:textId="77777777" w:rsidR="00435B86" w:rsidRPr="00A17A17" w:rsidRDefault="00435B86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435B86" w:rsidRPr="00A17A17" w14:paraId="6A3573EF" w14:textId="77777777" w:rsidTr="000358C7">
        <w:tc>
          <w:tcPr>
            <w:tcW w:w="928" w:type="dxa"/>
          </w:tcPr>
          <w:p w14:paraId="3C011511" w14:textId="77777777" w:rsidR="00435B86" w:rsidRDefault="002B1C6D" w:rsidP="00EF7B8D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3.10</w:t>
            </w:r>
          </w:p>
        </w:tc>
        <w:tc>
          <w:tcPr>
            <w:tcW w:w="6088" w:type="dxa"/>
            <w:shd w:val="clear" w:color="auto" w:fill="FFFFFF" w:themeFill="background1"/>
          </w:tcPr>
          <w:p w14:paraId="10920080" w14:textId="77777777" w:rsidR="00435B86" w:rsidRDefault="002B1C6D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 xml:space="preserve">Ability to work with external organisations to enhance music and performing arts provision for pupils including musical examinations </w:t>
            </w:r>
          </w:p>
        </w:tc>
        <w:tc>
          <w:tcPr>
            <w:tcW w:w="1122" w:type="dxa"/>
          </w:tcPr>
          <w:p w14:paraId="4C29E160" w14:textId="77777777" w:rsidR="00435B86" w:rsidRDefault="002B1C6D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7DB80686" w14:textId="77777777" w:rsidR="00435B86" w:rsidRDefault="002B1C6D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17DF3D0A" w14:textId="77777777" w:rsidR="00435B86" w:rsidRPr="00A17A17" w:rsidRDefault="00435B86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2B1C6D" w:rsidRPr="00A17A17" w14:paraId="743557F7" w14:textId="77777777" w:rsidTr="000358C7">
        <w:tc>
          <w:tcPr>
            <w:tcW w:w="928" w:type="dxa"/>
          </w:tcPr>
          <w:p w14:paraId="1FAD86B8" w14:textId="77777777" w:rsidR="002B1C6D" w:rsidRDefault="002B1C6D" w:rsidP="00EF7B8D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3.11</w:t>
            </w:r>
          </w:p>
        </w:tc>
        <w:tc>
          <w:tcPr>
            <w:tcW w:w="6088" w:type="dxa"/>
            <w:shd w:val="clear" w:color="auto" w:fill="FFFFFF" w:themeFill="background1"/>
          </w:tcPr>
          <w:p w14:paraId="5F161416" w14:textId="77777777" w:rsidR="002B1C6D" w:rsidRPr="00A17A17" w:rsidRDefault="002B1C6D" w:rsidP="00175AFF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>To keep appraised with current educational issues both local and national developments relating to Inclusion and be able to disseminate information as appropriate</w:t>
            </w:r>
          </w:p>
        </w:tc>
        <w:tc>
          <w:tcPr>
            <w:tcW w:w="1122" w:type="dxa"/>
          </w:tcPr>
          <w:p w14:paraId="6D0D88A0" w14:textId="77777777" w:rsidR="002B1C6D" w:rsidRPr="00A17A17" w:rsidRDefault="002B1C6D" w:rsidP="00175AFF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3B3F4CE6" w14:textId="77777777" w:rsidR="002B1C6D" w:rsidRPr="00A17A17" w:rsidRDefault="002B1C6D" w:rsidP="00175AFF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0675E741" w14:textId="77777777" w:rsidR="002B1C6D" w:rsidRPr="00A17A17" w:rsidRDefault="002B1C6D" w:rsidP="00175AFF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A17A17" w:rsidRPr="00A17A17" w14:paraId="7D871925" w14:textId="77777777" w:rsidTr="000358C7">
        <w:tc>
          <w:tcPr>
            <w:tcW w:w="928" w:type="dxa"/>
          </w:tcPr>
          <w:p w14:paraId="3D7C9724" w14:textId="77777777" w:rsidR="00A17A17" w:rsidRPr="00A17A17" w:rsidRDefault="0087468C" w:rsidP="00B56103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3.</w:t>
            </w:r>
            <w:r w:rsidR="002B1C6D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12</w:t>
            </w:r>
          </w:p>
        </w:tc>
        <w:tc>
          <w:tcPr>
            <w:tcW w:w="6088" w:type="dxa"/>
            <w:shd w:val="clear" w:color="auto" w:fill="FFFFFF" w:themeFill="background1"/>
          </w:tcPr>
          <w:p w14:paraId="6FBF1605" w14:textId="77777777" w:rsidR="00A17A17" w:rsidRPr="00A17A17" w:rsidRDefault="0087468C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 xml:space="preserve">Strategies for improving the quality of teaching and learning, specifically in relation </w:t>
            </w:r>
            <w:r w:rsidR="002B1C6D">
              <w:rPr>
                <w:rFonts w:ascii="Century Gothic" w:hAnsi="Century Gothic"/>
                <w:sz w:val="20"/>
                <w:szCs w:val="20"/>
                <w:lang w:val="en-GB"/>
              </w:rPr>
              <w:t xml:space="preserve">to Music and Performing Arts </w:t>
            </w:r>
          </w:p>
        </w:tc>
        <w:tc>
          <w:tcPr>
            <w:tcW w:w="1122" w:type="dxa"/>
          </w:tcPr>
          <w:p w14:paraId="10BCA4C5" w14:textId="77777777" w:rsidR="00A17A17" w:rsidRPr="0087468C" w:rsidRDefault="0087468C" w:rsidP="00EF7B8D">
            <w:pPr>
              <w:jc w:val="center"/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3009E339" w14:textId="77777777" w:rsidR="00A17A17" w:rsidRPr="00A17A17" w:rsidRDefault="0087468C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065ECA64" w14:textId="77777777" w:rsidR="00A17A17" w:rsidRPr="00A17A17" w:rsidRDefault="00A17A17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</w:tbl>
    <w:p w14:paraId="42DC90D6" w14:textId="77777777" w:rsidR="001A3558" w:rsidRDefault="001A3558"/>
    <w:tbl>
      <w:tblPr>
        <w:tblStyle w:val="TableGrid"/>
        <w:tblW w:w="0" w:type="auto"/>
        <w:tblInd w:w="348" w:type="dxa"/>
        <w:tblLook w:val="01E0" w:firstRow="1" w:lastRow="1" w:firstColumn="1" w:lastColumn="1" w:noHBand="0" w:noVBand="0"/>
      </w:tblPr>
      <w:tblGrid>
        <w:gridCol w:w="911"/>
        <w:gridCol w:w="5927"/>
        <w:gridCol w:w="1097"/>
        <w:gridCol w:w="1126"/>
        <w:gridCol w:w="1070"/>
      </w:tblGrid>
      <w:tr w:rsidR="0087468C" w:rsidRPr="00A17A17" w14:paraId="758367C4" w14:textId="77777777" w:rsidTr="001A3558">
        <w:tc>
          <w:tcPr>
            <w:tcW w:w="928" w:type="dxa"/>
            <w:shd w:val="clear" w:color="auto" w:fill="E5DFEC" w:themeFill="accent4" w:themeFillTint="33"/>
          </w:tcPr>
          <w:p w14:paraId="22AD26E7" w14:textId="77777777" w:rsidR="0087468C" w:rsidRPr="00A17A17" w:rsidRDefault="0087468C" w:rsidP="00B56103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  <w:tc>
          <w:tcPr>
            <w:tcW w:w="6088" w:type="dxa"/>
            <w:shd w:val="clear" w:color="auto" w:fill="E5DFEC" w:themeFill="accent4" w:themeFillTint="33"/>
          </w:tcPr>
          <w:p w14:paraId="67BA387E" w14:textId="77777777" w:rsidR="0087468C" w:rsidRPr="00A17A17" w:rsidRDefault="0087468C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</w:p>
        </w:tc>
        <w:tc>
          <w:tcPr>
            <w:tcW w:w="1122" w:type="dxa"/>
            <w:shd w:val="clear" w:color="auto" w:fill="E5DFEC" w:themeFill="accent4" w:themeFillTint="33"/>
          </w:tcPr>
          <w:p w14:paraId="6E162C09" w14:textId="77777777" w:rsidR="0087468C" w:rsidRPr="00A17A17" w:rsidRDefault="001A3558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 xml:space="preserve">Int </w:t>
            </w:r>
          </w:p>
        </w:tc>
        <w:tc>
          <w:tcPr>
            <w:tcW w:w="1143" w:type="dxa"/>
            <w:shd w:val="clear" w:color="auto" w:fill="E5DFEC" w:themeFill="accent4" w:themeFillTint="33"/>
          </w:tcPr>
          <w:p w14:paraId="63A4558B" w14:textId="77777777" w:rsidR="0087468C" w:rsidRPr="00A17A17" w:rsidRDefault="001A3558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Appl</w:t>
            </w:r>
          </w:p>
        </w:tc>
        <w:tc>
          <w:tcPr>
            <w:tcW w:w="1076" w:type="dxa"/>
            <w:shd w:val="clear" w:color="auto" w:fill="E5DFEC" w:themeFill="accent4" w:themeFillTint="33"/>
          </w:tcPr>
          <w:p w14:paraId="3272B480" w14:textId="77777777" w:rsidR="0087468C" w:rsidRPr="00A17A17" w:rsidRDefault="001A3558" w:rsidP="001A3558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Obs/Ex</w:t>
            </w:r>
          </w:p>
        </w:tc>
      </w:tr>
      <w:tr w:rsidR="001A3558" w:rsidRPr="00A17A17" w14:paraId="3D915AB0" w14:textId="77777777" w:rsidTr="001A3558">
        <w:tc>
          <w:tcPr>
            <w:tcW w:w="928" w:type="dxa"/>
            <w:shd w:val="clear" w:color="auto" w:fill="E5DFEC" w:themeFill="accent4" w:themeFillTint="33"/>
          </w:tcPr>
          <w:p w14:paraId="4D30BF2A" w14:textId="77777777" w:rsidR="001A3558" w:rsidRDefault="001A3558" w:rsidP="00B56103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4</w:t>
            </w:r>
          </w:p>
        </w:tc>
        <w:tc>
          <w:tcPr>
            <w:tcW w:w="6088" w:type="dxa"/>
            <w:shd w:val="clear" w:color="auto" w:fill="E5DFEC" w:themeFill="accent4" w:themeFillTint="33"/>
          </w:tcPr>
          <w:p w14:paraId="62229CED" w14:textId="77777777" w:rsidR="001A3558" w:rsidRPr="001A3558" w:rsidRDefault="001A3558" w:rsidP="00EF7B8D">
            <w:pPr>
              <w:rPr>
                <w:rFonts w:ascii="Century Gothic" w:hAnsi="Century Gothic"/>
                <w:b/>
                <w:bCs/>
                <w:sz w:val="20"/>
                <w:szCs w:val="20"/>
                <w:lang w:val="en-GB"/>
              </w:rPr>
            </w:pPr>
            <w:r w:rsidRPr="001A3558">
              <w:rPr>
                <w:rFonts w:ascii="Century Gothic" w:hAnsi="Century Gothic"/>
                <w:b/>
                <w:bCs/>
                <w:sz w:val="20"/>
                <w:szCs w:val="20"/>
                <w:lang w:val="en-GB"/>
              </w:rPr>
              <w:t xml:space="preserve">Knowledge and Understanding </w:t>
            </w:r>
          </w:p>
        </w:tc>
        <w:tc>
          <w:tcPr>
            <w:tcW w:w="1122" w:type="dxa"/>
            <w:shd w:val="clear" w:color="auto" w:fill="E5DFEC" w:themeFill="accent4" w:themeFillTint="33"/>
          </w:tcPr>
          <w:p w14:paraId="64EB14CD" w14:textId="77777777" w:rsidR="001A3558" w:rsidRDefault="001A3558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  <w:tc>
          <w:tcPr>
            <w:tcW w:w="1143" w:type="dxa"/>
            <w:shd w:val="clear" w:color="auto" w:fill="E5DFEC" w:themeFill="accent4" w:themeFillTint="33"/>
          </w:tcPr>
          <w:p w14:paraId="2989DB1C" w14:textId="77777777" w:rsidR="001A3558" w:rsidRDefault="001A3558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  <w:tc>
          <w:tcPr>
            <w:tcW w:w="1076" w:type="dxa"/>
            <w:shd w:val="clear" w:color="auto" w:fill="E5DFEC" w:themeFill="accent4" w:themeFillTint="33"/>
          </w:tcPr>
          <w:p w14:paraId="28A78476" w14:textId="77777777" w:rsidR="001A3558" w:rsidRPr="00A17A17" w:rsidRDefault="001A3558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1171AC" w:rsidRPr="00A17A17" w14:paraId="2EFE9A7A" w14:textId="77777777" w:rsidTr="000358C7">
        <w:tc>
          <w:tcPr>
            <w:tcW w:w="928" w:type="dxa"/>
          </w:tcPr>
          <w:p w14:paraId="6EA6FCA6" w14:textId="5D3EDBDB" w:rsidR="001171AC" w:rsidRDefault="001171AC" w:rsidP="00B56103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4.1</w:t>
            </w:r>
          </w:p>
        </w:tc>
        <w:tc>
          <w:tcPr>
            <w:tcW w:w="6088" w:type="dxa"/>
            <w:shd w:val="clear" w:color="auto" w:fill="FFFFFF" w:themeFill="background1"/>
          </w:tcPr>
          <w:p w14:paraId="7878FF2D" w14:textId="3F6958A8" w:rsidR="001171AC" w:rsidRPr="000903B4" w:rsidRDefault="001171AC" w:rsidP="001171AC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 xml:space="preserve">An excellent knowledge and understanding of the Music National Curriculum, relevant accreditation schemes and external Music Examination Boards  </w:t>
            </w:r>
          </w:p>
          <w:p w14:paraId="17375A87" w14:textId="77777777" w:rsidR="001171AC" w:rsidRDefault="001171AC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</w:p>
        </w:tc>
        <w:tc>
          <w:tcPr>
            <w:tcW w:w="1122" w:type="dxa"/>
          </w:tcPr>
          <w:p w14:paraId="4198A803" w14:textId="477AE88B" w:rsidR="001171AC" w:rsidRDefault="001171AC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1872530F" w14:textId="5137E939" w:rsidR="001171AC" w:rsidRDefault="001171AC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74E9235D" w14:textId="77777777" w:rsidR="001171AC" w:rsidRPr="00A17A17" w:rsidRDefault="001171AC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1A3558" w:rsidRPr="00A17A17" w14:paraId="23977FCD" w14:textId="77777777" w:rsidTr="000358C7">
        <w:tc>
          <w:tcPr>
            <w:tcW w:w="928" w:type="dxa"/>
          </w:tcPr>
          <w:p w14:paraId="0C50F825" w14:textId="44DC0FB3" w:rsidR="001A3558" w:rsidRDefault="001A3558" w:rsidP="00B56103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bookmarkStart w:id="0" w:name="_GoBack"/>
            <w:bookmarkEnd w:id="0"/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lastRenderedPageBreak/>
              <w:t>4.</w:t>
            </w:r>
            <w:r w:rsidR="001171AC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2</w:t>
            </w:r>
          </w:p>
        </w:tc>
        <w:tc>
          <w:tcPr>
            <w:tcW w:w="6088" w:type="dxa"/>
            <w:shd w:val="clear" w:color="auto" w:fill="FFFFFF" w:themeFill="background1"/>
          </w:tcPr>
          <w:p w14:paraId="194C4DA1" w14:textId="629E5E32" w:rsidR="001A3558" w:rsidRDefault="00206770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 xml:space="preserve">Knowledge and understanding of children’s social, emotional, intellectual and physical development </w:t>
            </w:r>
          </w:p>
        </w:tc>
        <w:tc>
          <w:tcPr>
            <w:tcW w:w="1122" w:type="dxa"/>
          </w:tcPr>
          <w:p w14:paraId="1F4AD715" w14:textId="59670224" w:rsidR="001A3558" w:rsidRDefault="00206770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1529FFF2" w14:textId="5FC9FA90" w:rsidR="001A3558" w:rsidRDefault="00206770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074CAD0D" w14:textId="77777777" w:rsidR="001A3558" w:rsidRPr="00A17A17" w:rsidRDefault="001A3558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1A3558" w:rsidRPr="00A17A17" w14:paraId="4F1CE576" w14:textId="77777777" w:rsidTr="000358C7">
        <w:tc>
          <w:tcPr>
            <w:tcW w:w="928" w:type="dxa"/>
          </w:tcPr>
          <w:p w14:paraId="060E982B" w14:textId="179DDAEE" w:rsidR="001A3558" w:rsidRDefault="001A3558" w:rsidP="00B56103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4.</w:t>
            </w:r>
            <w:r w:rsidR="001171AC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3</w:t>
            </w:r>
          </w:p>
        </w:tc>
        <w:tc>
          <w:tcPr>
            <w:tcW w:w="6088" w:type="dxa"/>
            <w:shd w:val="clear" w:color="auto" w:fill="FFFFFF" w:themeFill="background1"/>
          </w:tcPr>
          <w:p w14:paraId="78F0620A" w14:textId="77777777" w:rsidR="001A3558" w:rsidRDefault="001A3558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 xml:space="preserve">Understand the teaching and learning cycle, the varying needs of children and how different children learn </w:t>
            </w:r>
          </w:p>
        </w:tc>
        <w:tc>
          <w:tcPr>
            <w:tcW w:w="1122" w:type="dxa"/>
          </w:tcPr>
          <w:p w14:paraId="38EE1138" w14:textId="77777777" w:rsidR="001A3558" w:rsidRDefault="001A3558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2017674A" w14:textId="77777777" w:rsidR="001A3558" w:rsidRDefault="001A3558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3CE24279" w14:textId="77777777" w:rsidR="001A3558" w:rsidRPr="00A17A17" w:rsidRDefault="001A3558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87468C" w:rsidRPr="00A17A17" w14:paraId="60AD277E" w14:textId="77777777" w:rsidTr="000358C7">
        <w:tc>
          <w:tcPr>
            <w:tcW w:w="928" w:type="dxa"/>
          </w:tcPr>
          <w:p w14:paraId="229BC0FA" w14:textId="68B9EA96" w:rsidR="0087468C" w:rsidRPr="00A17A17" w:rsidRDefault="001A3558" w:rsidP="00B56103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4.</w:t>
            </w:r>
            <w:r w:rsidR="001171AC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4</w:t>
            </w:r>
          </w:p>
        </w:tc>
        <w:tc>
          <w:tcPr>
            <w:tcW w:w="6088" w:type="dxa"/>
            <w:shd w:val="clear" w:color="auto" w:fill="FFFFFF" w:themeFill="background1"/>
          </w:tcPr>
          <w:p w14:paraId="4C46F9E1" w14:textId="77777777" w:rsidR="0087468C" w:rsidRPr="00A17A17" w:rsidRDefault="0087468C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 xml:space="preserve">Good knowledge of safeguarding, and an understanding of the impact this has on a school </w:t>
            </w:r>
          </w:p>
        </w:tc>
        <w:tc>
          <w:tcPr>
            <w:tcW w:w="1122" w:type="dxa"/>
          </w:tcPr>
          <w:p w14:paraId="59ED1C61" w14:textId="77777777" w:rsidR="0087468C" w:rsidRPr="00A17A17" w:rsidRDefault="009A241E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7866A7CD" w14:textId="77777777" w:rsidR="0087468C" w:rsidRPr="00A17A17" w:rsidRDefault="009A241E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15405943" w14:textId="77777777" w:rsidR="0087468C" w:rsidRPr="00A17A17" w:rsidRDefault="0087468C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C213F8" w:rsidRPr="00A17A17" w14:paraId="523749BC" w14:textId="77777777" w:rsidTr="000358C7">
        <w:tc>
          <w:tcPr>
            <w:tcW w:w="928" w:type="dxa"/>
          </w:tcPr>
          <w:p w14:paraId="62B02CA4" w14:textId="2E14A3CA" w:rsidR="00C213F8" w:rsidRDefault="00C213F8" w:rsidP="00B56103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 xml:space="preserve">4.5 </w:t>
            </w:r>
          </w:p>
        </w:tc>
        <w:tc>
          <w:tcPr>
            <w:tcW w:w="6088" w:type="dxa"/>
            <w:shd w:val="clear" w:color="auto" w:fill="FFFFFF" w:themeFill="background1"/>
          </w:tcPr>
          <w:p w14:paraId="68DC44D6" w14:textId="1CC474A1" w:rsidR="00C213F8" w:rsidRDefault="00C213F8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 xml:space="preserve">The use of Makaton to support the development of signing with the whole school to aid communication for our non-verbal pupils </w:t>
            </w:r>
          </w:p>
          <w:p w14:paraId="1BAD8BE3" w14:textId="77777777" w:rsidR="00C213F8" w:rsidRDefault="00C213F8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</w:p>
        </w:tc>
        <w:tc>
          <w:tcPr>
            <w:tcW w:w="1122" w:type="dxa"/>
          </w:tcPr>
          <w:p w14:paraId="6BDC440D" w14:textId="37BB017B" w:rsidR="00C213F8" w:rsidRDefault="00C213F8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D</w:t>
            </w:r>
          </w:p>
        </w:tc>
        <w:tc>
          <w:tcPr>
            <w:tcW w:w="1143" w:type="dxa"/>
          </w:tcPr>
          <w:p w14:paraId="7C2B9696" w14:textId="1C349FFB" w:rsidR="00C213F8" w:rsidRDefault="00C213F8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D</w:t>
            </w:r>
          </w:p>
        </w:tc>
        <w:tc>
          <w:tcPr>
            <w:tcW w:w="1076" w:type="dxa"/>
          </w:tcPr>
          <w:p w14:paraId="2F3D000A" w14:textId="29EA20EC" w:rsidR="00C213F8" w:rsidRPr="00A17A17" w:rsidRDefault="00C213F8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D</w:t>
            </w:r>
          </w:p>
        </w:tc>
      </w:tr>
    </w:tbl>
    <w:p w14:paraId="6DD109E7" w14:textId="77777777" w:rsidR="0087468C" w:rsidRDefault="0087468C"/>
    <w:tbl>
      <w:tblPr>
        <w:tblStyle w:val="TableGrid"/>
        <w:tblW w:w="0" w:type="auto"/>
        <w:tblInd w:w="348" w:type="dxa"/>
        <w:tblLook w:val="01E0" w:firstRow="1" w:lastRow="1" w:firstColumn="1" w:lastColumn="1" w:noHBand="0" w:noVBand="0"/>
      </w:tblPr>
      <w:tblGrid>
        <w:gridCol w:w="916"/>
        <w:gridCol w:w="5924"/>
        <w:gridCol w:w="1096"/>
        <w:gridCol w:w="1125"/>
        <w:gridCol w:w="1070"/>
      </w:tblGrid>
      <w:tr w:rsidR="0087468C" w:rsidRPr="00A17A17" w14:paraId="05F87DB3" w14:textId="77777777" w:rsidTr="000903B4">
        <w:tc>
          <w:tcPr>
            <w:tcW w:w="928" w:type="dxa"/>
            <w:shd w:val="clear" w:color="auto" w:fill="E5DFEC" w:themeFill="accent4" w:themeFillTint="33"/>
          </w:tcPr>
          <w:p w14:paraId="0775C9CC" w14:textId="77777777" w:rsidR="0087468C" w:rsidRPr="00A17A17" w:rsidRDefault="0087468C" w:rsidP="00B56103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  <w:tc>
          <w:tcPr>
            <w:tcW w:w="6088" w:type="dxa"/>
            <w:shd w:val="clear" w:color="auto" w:fill="E5DFEC" w:themeFill="accent4" w:themeFillTint="33"/>
          </w:tcPr>
          <w:p w14:paraId="4CCB59B8" w14:textId="77777777" w:rsidR="0087468C" w:rsidRPr="00A17A17" w:rsidRDefault="0087468C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</w:p>
        </w:tc>
        <w:tc>
          <w:tcPr>
            <w:tcW w:w="1122" w:type="dxa"/>
            <w:shd w:val="clear" w:color="auto" w:fill="E5DFEC" w:themeFill="accent4" w:themeFillTint="33"/>
          </w:tcPr>
          <w:p w14:paraId="303DD40B" w14:textId="77777777" w:rsidR="0087468C" w:rsidRPr="00A17A17" w:rsidRDefault="007F6B6E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 xml:space="preserve">Int </w:t>
            </w:r>
          </w:p>
        </w:tc>
        <w:tc>
          <w:tcPr>
            <w:tcW w:w="1143" w:type="dxa"/>
            <w:shd w:val="clear" w:color="auto" w:fill="E5DFEC" w:themeFill="accent4" w:themeFillTint="33"/>
          </w:tcPr>
          <w:p w14:paraId="4EFC6890" w14:textId="77777777" w:rsidR="0087468C" w:rsidRPr="00A17A17" w:rsidRDefault="007F6B6E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Appl</w:t>
            </w:r>
          </w:p>
        </w:tc>
        <w:tc>
          <w:tcPr>
            <w:tcW w:w="1076" w:type="dxa"/>
            <w:shd w:val="clear" w:color="auto" w:fill="E5DFEC" w:themeFill="accent4" w:themeFillTint="33"/>
          </w:tcPr>
          <w:p w14:paraId="4444297D" w14:textId="77777777" w:rsidR="0087468C" w:rsidRPr="00A17A17" w:rsidRDefault="007F6B6E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Obs/Ex</w:t>
            </w:r>
          </w:p>
        </w:tc>
      </w:tr>
      <w:tr w:rsidR="0087468C" w:rsidRPr="00A17A17" w14:paraId="45685F79" w14:textId="77777777" w:rsidTr="000903B4">
        <w:tc>
          <w:tcPr>
            <w:tcW w:w="928" w:type="dxa"/>
            <w:shd w:val="clear" w:color="auto" w:fill="E5DFEC" w:themeFill="accent4" w:themeFillTint="33"/>
          </w:tcPr>
          <w:p w14:paraId="28FAF4F9" w14:textId="0A0A0471" w:rsidR="0087468C" w:rsidRPr="00A17A17" w:rsidRDefault="001171AC" w:rsidP="00B56103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5</w:t>
            </w:r>
          </w:p>
        </w:tc>
        <w:tc>
          <w:tcPr>
            <w:tcW w:w="6088" w:type="dxa"/>
            <w:shd w:val="clear" w:color="auto" w:fill="E5DFEC" w:themeFill="accent4" w:themeFillTint="33"/>
          </w:tcPr>
          <w:p w14:paraId="3E94D018" w14:textId="77777777" w:rsidR="0087468C" w:rsidRPr="007F6B6E" w:rsidRDefault="007F6B6E" w:rsidP="00EF7B8D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7F6B6E">
              <w:rPr>
                <w:rFonts w:ascii="Century Gothic" w:hAnsi="Century Gothic"/>
                <w:b/>
                <w:sz w:val="20"/>
                <w:szCs w:val="20"/>
                <w:lang w:val="en-GB"/>
              </w:rPr>
              <w:t xml:space="preserve">Personal Qualities – Skills and Attributes </w:t>
            </w:r>
          </w:p>
        </w:tc>
        <w:tc>
          <w:tcPr>
            <w:tcW w:w="1122" w:type="dxa"/>
            <w:shd w:val="clear" w:color="auto" w:fill="E5DFEC" w:themeFill="accent4" w:themeFillTint="33"/>
          </w:tcPr>
          <w:p w14:paraId="6E00082D" w14:textId="77777777" w:rsidR="0087468C" w:rsidRPr="00A17A17" w:rsidRDefault="0087468C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  <w:tc>
          <w:tcPr>
            <w:tcW w:w="1143" w:type="dxa"/>
            <w:shd w:val="clear" w:color="auto" w:fill="E5DFEC" w:themeFill="accent4" w:themeFillTint="33"/>
          </w:tcPr>
          <w:p w14:paraId="12468FED" w14:textId="77777777" w:rsidR="0087468C" w:rsidRPr="00A17A17" w:rsidRDefault="0087468C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  <w:tc>
          <w:tcPr>
            <w:tcW w:w="1076" w:type="dxa"/>
            <w:shd w:val="clear" w:color="auto" w:fill="E5DFEC" w:themeFill="accent4" w:themeFillTint="33"/>
          </w:tcPr>
          <w:p w14:paraId="380C2807" w14:textId="77777777" w:rsidR="0087468C" w:rsidRPr="00A17A17" w:rsidRDefault="0087468C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87468C" w:rsidRPr="00A17A17" w14:paraId="7EC47AF7" w14:textId="77777777" w:rsidTr="004D500B">
        <w:tc>
          <w:tcPr>
            <w:tcW w:w="928" w:type="dxa"/>
          </w:tcPr>
          <w:p w14:paraId="50237102" w14:textId="1DBF2AD9" w:rsidR="0087468C" w:rsidRPr="00A17A17" w:rsidRDefault="001171AC" w:rsidP="00B56103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5</w:t>
            </w:r>
            <w:r w:rsidR="007F6B6E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.1</w:t>
            </w:r>
          </w:p>
        </w:tc>
        <w:tc>
          <w:tcPr>
            <w:tcW w:w="6088" w:type="dxa"/>
            <w:shd w:val="clear" w:color="auto" w:fill="FFFFFF" w:themeFill="background1"/>
          </w:tcPr>
          <w:p w14:paraId="7AB34193" w14:textId="77777777" w:rsidR="0087468C" w:rsidRPr="00A17A17" w:rsidRDefault="007F6B6E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>A highly motivated, energetic and enthusiastic team</w:t>
            </w:r>
            <w:r w:rsidR="00F06D26">
              <w:rPr>
                <w:rFonts w:ascii="Century Gothic" w:hAnsi="Century Gothic"/>
                <w:sz w:val="20"/>
                <w:szCs w:val="20"/>
                <w:lang w:val="en-GB"/>
              </w:rPr>
              <w:t xml:space="preserve"> member and </w:t>
            </w:r>
            <w:r w:rsidR="004C3EF6">
              <w:rPr>
                <w:rFonts w:ascii="Century Gothic" w:hAnsi="Century Gothic"/>
                <w:sz w:val="20"/>
                <w:szCs w:val="20"/>
                <w:lang w:val="en-GB"/>
              </w:rPr>
              <w:t xml:space="preserve">middle </w:t>
            </w:r>
            <w:r>
              <w:rPr>
                <w:rFonts w:ascii="Century Gothic" w:hAnsi="Century Gothic"/>
                <w:sz w:val="20"/>
                <w:szCs w:val="20"/>
                <w:lang w:val="en-GB"/>
              </w:rPr>
              <w:t xml:space="preserve"> leader who is approachable and promotes positive relationships </w:t>
            </w:r>
          </w:p>
        </w:tc>
        <w:tc>
          <w:tcPr>
            <w:tcW w:w="1122" w:type="dxa"/>
          </w:tcPr>
          <w:p w14:paraId="49E79B2A" w14:textId="77777777" w:rsidR="0087468C" w:rsidRPr="00A17A17" w:rsidRDefault="007F6B6E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55387059" w14:textId="77777777" w:rsidR="0087468C" w:rsidRPr="00A17A17" w:rsidRDefault="007F6B6E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713AFB38" w14:textId="77777777" w:rsidR="0087468C" w:rsidRPr="00A17A17" w:rsidRDefault="0087468C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87468C" w:rsidRPr="00A17A17" w14:paraId="19141889" w14:textId="77777777" w:rsidTr="004D500B">
        <w:trPr>
          <w:trHeight w:val="593"/>
        </w:trPr>
        <w:tc>
          <w:tcPr>
            <w:tcW w:w="928" w:type="dxa"/>
          </w:tcPr>
          <w:p w14:paraId="52AE5E06" w14:textId="047CD40A" w:rsidR="0087468C" w:rsidRPr="00A17A17" w:rsidRDefault="001171AC" w:rsidP="00B56103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5</w:t>
            </w:r>
            <w:r w:rsidR="007F6B6E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.2</w:t>
            </w:r>
          </w:p>
        </w:tc>
        <w:tc>
          <w:tcPr>
            <w:tcW w:w="6088" w:type="dxa"/>
            <w:shd w:val="clear" w:color="auto" w:fill="FFFFFF" w:themeFill="background1"/>
          </w:tcPr>
          <w:p w14:paraId="0659F59C" w14:textId="77777777" w:rsidR="0087468C" w:rsidRPr="00A17A17" w:rsidRDefault="007F6B6E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 xml:space="preserve">A proven track record as an excellent, creative teacher who motivates children </w:t>
            </w:r>
          </w:p>
        </w:tc>
        <w:tc>
          <w:tcPr>
            <w:tcW w:w="1122" w:type="dxa"/>
          </w:tcPr>
          <w:p w14:paraId="44300497" w14:textId="77777777" w:rsidR="0087468C" w:rsidRPr="00A17A17" w:rsidRDefault="007F6B6E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012CE110" w14:textId="77777777" w:rsidR="0087468C" w:rsidRPr="00A17A17" w:rsidRDefault="007F6B6E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31C2CBE0" w14:textId="77777777" w:rsidR="0087468C" w:rsidRPr="00A17A17" w:rsidRDefault="007F6B6E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</w:tr>
      <w:tr w:rsidR="00F06D26" w:rsidRPr="00A17A17" w14:paraId="7EB79C5B" w14:textId="77777777" w:rsidTr="004D500B">
        <w:trPr>
          <w:trHeight w:val="290"/>
        </w:trPr>
        <w:tc>
          <w:tcPr>
            <w:tcW w:w="928" w:type="dxa"/>
          </w:tcPr>
          <w:p w14:paraId="32FDFBAD" w14:textId="63BCB114" w:rsidR="00F06D26" w:rsidRDefault="001171AC" w:rsidP="00B56103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5</w:t>
            </w:r>
            <w:r w:rsidR="004D500B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.3</w:t>
            </w:r>
          </w:p>
        </w:tc>
        <w:tc>
          <w:tcPr>
            <w:tcW w:w="6088" w:type="dxa"/>
            <w:shd w:val="clear" w:color="auto" w:fill="FFFFFF" w:themeFill="background1"/>
          </w:tcPr>
          <w:p w14:paraId="54ACEB02" w14:textId="77777777" w:rsidR="00F06D26" w:rsidRDefault="00F06D26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 xml:space="preserve">Genuine passion and a </w:t>
            </w:r>
            <w:r w:rsidR="004C3EF6">
              <w:rPr>
                <w:rFonts w:ascii="Century Gothic" w:hAnsi="Century Gothic"/>
                <w:sz w:val="20"/>
                <w:szCs w:val="20"/>
                <w:lang w:val="en-GB"/>
              </w:rPr>
              <w:t xml:space="preserve">belief in the potential of every </w:t>
            </w:r>
            <w:r>
              <w:rPr>
                <w:rFonts w:ascii="Century Gothic" w:hAnsi="Century Gothic"/>
                <w:sz w:val="20"/>
                <w:szCs w:val="20"/>
                <w:lang w:val="en-GB"/>
              </w:rPr>
              <w:t xml:space="preserve">pupil </w:t>
            </w:r>
          </w:p>
        </w:tc>
        <w:tc>
          <w:tcPr>
            <w:tcW w:w="1122" w:type="dxa"/>
          </w:tcPr>
          <w:p w14:paraId="08C0950B" w14:textId="77777777" w:rsidR="00F06D26" w:rsidRDefault="009A241E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5F22729A" w14:textId="77777777" w:rsidR="00F06D26" w:rsidRDefault="009A241E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47937335" w14:textId="77777777" w:rsidR="00F06D26" w:rsidRDefault="00F06D26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87468C" w:rsidRPr="00A17A17" w14:paraId="1DA7791F" w14:textId="77777777" w:rsidTr="004D500B">
        <w:tc>
          <w:tcPr>
            <w:tcW w:w="928" w:type="dxa"/>
          </w:tcPr>
          <w:p w14:paraId="64F642AC" w14:textId="77A3028E" w:rsidR="0087468C" w:rsidRPr="00A17A17" w:rsidRDefault="001171AC" w:rsidP="00B56103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5</w:t>
            </w:r>
            <w:r w:rsidR="007F6B6E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.</w:t>
            </w:r>
            <w:r w:rsidR="004D500B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4</w:t>
            </w:r>
          </w:p>
        </w:tc>
        <w:tc>
          <w:tcPr>
            <w:tcW w:w="6088" w:type="dxa"/>
            <w:shd w:val="clear" w:color="auto" w:fill="FFFFFF" w:themeFill="background1"/>
          </w:tcPr>
          <w:p w14:paraId="5668A4D0" w14:textId="77777777" w:rsidR="0087468C" w:rsidRPr="00A17A17" w:rsidRDefault="004D500B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 xml:space="preserve">Vision aligned with South Grove’s high aspirations - </w:t>
            </w:r>
            <w:r w:rsidR="007F6B6E">
              <w:rPr>
                <w:rFonts w:ascii="Century Gothic" w:hAnsi="Century Gothic"/>
                <w:sz w:val="20"/>
                <w:szCs w:val="20"/>
                <w:lang w:val="en-GB"/>
              </w:rPr>
              <w:t>Evidence of a desire to set high professional standards</w:t>
            </w:r>
            <w:r>
              <w:rPr>
                <w:rFonts w:ascii="Century Gothic" w:hAnsi="Century Gothic"/>
                <w:sz w:val="20"/>
                <w:szCs w:val="20"/>
                <w:lang w:val="en-GB"/>
              </w:rPr>
              <w:t xml:space="preserve"> and expectations </w:t>
            </w:r>
            <w:r w:rsidR="007F6B6E">
              <w:rPr>
                <w:rFonts w:ascii="Century Gothic" w:hAnsi="Century Gothic"/>
                <w:sz w:val="20"/>
                <w:szCs w:val="20"/>
                <w:lang w:val="en-GB"/>
              </w:rPr>
              <w:t xml:space="preserve"> – both for self and others </w:t>
            </w:r>
          </w:p>
        </w:tc>
        <w:tc>
          <w:tcPr>
            <w:tcW w:w="1122" w:type="dxa"/>
          </w:tcPr>
          <w:p w14:paraId="0787A1B9" w14:textId="77777777" w:rsidR="0087468C" w:rsidRPr="00A17A17" w:rsidRDefault="007F6B6E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7953E7BB" w14:textId="77777777" w:rsidR="0087468C" w:rsidRPr="00A17A17" w:rsidRDefault="007F6B6E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22EDF39C" w14:textId="77777777" w:rsidR="0087468C" w:rsidRPr="00A17A17" w:rsidRDefault="007F6B6E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</w:tr>
      <w:tr w:rsidR="00F06D26" w:rsidRPr="00A17A17" w14:paraId="7E640CBC" w14:textId="77777777" w:rsidTr="004D500B">
        <w:tc>
          <w:tcPr>
            <w:tcW w:w="928" w:type="dxa"/>
          </w:tcPr>
          <w:p w14:paraId="3CDE5EBF" w14:textId="502FB044" w:rsidR="00F06D26" w:rsidRDefault="001171AC" w:rsidP="00B56103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5</w:t>
            </w:r>
            <w:r w:rsidR="004D500B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.5</w:t>
            </w:r>
          </w:p>
        </w:tc>
        <w:tc>
          <w:tcPr>
            <w:tcW w:w="6088" w:type="dxa"/>
            <w:shd w:val="clear" w:color="auto" w:fill="FFFFFF" w:themeFill="background1"/>
          </w:tcPr>
          <w:p w14:paraId="39E59FFA" w14:textId="77777777" w:rsidR="00F06D26" w:rsidRDefault="00F06D26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>High expectations for accountability and consistency</w:t>
            </w:r>
          </w:p>
        </w:tc>
        <w:tc>
          <w:tcPr>
            <w:tcW w:w="1122" w:type="dxa"/>
          </w:tcPr>
          <w:p w14:paraId="39370473" w14:textId="77777777" w:rsidR="00F06D26" w:rsidRDefault="009A241E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0EB28653" w14:textId="77777777" w:rsidR="00F06D26" w:rsidRDefault="009A241E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71D7C9C2" w14:textId="77777777" w:rsidR="00F06D26" w:rsidRDefault="00F06D26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87468C" w:rsidRPr="00A17A17" w14:paraId="696E3BF6" w14:textId="77777777" w:rsidTr="004D500B">
        <w:tc>
          <w:tcPr>
            <w:tcW w:w="928" w:type="dxa"/>
          </w:tcPr>
          <w:p w14:paraId="5F4992D6" w14:textId="5C2BEC53" w:rsidR="0087468C" w:rsidRPr="00A17A17" w:rsidRDefault="001171AC" w:rsidP="00B56103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5</w:t>
            </w:r>
            <w:r w:rsidR="007F6B6E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.</w:t>
            </w:r>
            <w:r w:rsidR="004D500B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6</w:t>
            </w:r>
          </w:p>
        </w:tc>
        <w:tc>
          <w:tcPr>
            <w:tcW w:w="6088" w:type="dxa"/>
            <w:shd w:val="clear" w:color="auto" w:fill="FFFFFF" w:themeFill="background1"/>
          </w:tcPr>
          <w:p w14:paraId="24931667" w14:textId="77777777" w:rsidR="0087468C" w:rsidRPr="00A17A17" w:rsidRDefault="007F6B6E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>Demonstrate a range of effective communication skills to a wide range of audiences</w:t>
            </w:r>
          </w:p>
        </w:tc>
        <w:tc>
          <w:tcPr>
            <w:tcW w:w="1122" w:type="dxa"/>
          </w:tcPr>
          <w:p w14:paraId="39CF2E28" w14:textId="77777777" w:rsidR="0087468C" w:rsidRPr="00A17A17" w:rsidRDefault="007F6B6E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5C2A8BF9" w14:textId="77777777" w:rsidR="0087468C" w:rsidRPr="00A17A17" w:rsidRDefault="007F6B6E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6748A852" w14:textId="77777777" w:rsidR="0087468C" w:rsidRPr="00A17A17" w:rsidRDefault="0087468C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CC411E" w:rsidRPr="00A17A17" w14:paraId="4158BCA4" w14:textId="77777777" w:rsidTr="004D500B">
        <w:tc>
          <w:tcPr>
            <w:tcW w:w="928" w:type="dxa"/>
          </w:tcPr>
          <w:p w14:paraId="44FF34F8" w14:textId="173AED0E" w:rsidR="00CC411E" w:rsidRDefault="001171AC" w:rsidP="00B56103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5</w:t>
            </w:r>
            <w:r w:rsidR="004D500B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.7</w:t>
            </w:r>
          </w:p>
        </w:tc>
        <w:tc>
          <w:tcPr>
            <w:tcW w:w="6088" w:type="dxa"/>
            <w:shd w:val="clear" w:color="auto" w:fill="FFFFFF" w:themeFill="background1"/>
          </w:tcPr>
          <w:p w14:paraId="0D9FD774" w14:textId="77777777" w:rsidR="00CC411E" w:rsidRDefault="00CC411E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>Motivation to continually improve standards and achieve excellence</w:t>
            </w:r>
            <w:r w:rsidR="004C3EF6">
              <w:rPr>
                <w:rFonts w:ascii="Century Gothic" w:hAnsi="Century Gothic"/>
                <w:sz w:val="20"/>
                <w:szCs w:val="20"/>
                <w:lang w:val="en-GB"/>
              </w:rPr>
              <w:t xml:space="preserve"> to improve the pupil’s life chances </w:t>
            </w:r>
          </w:p>
        </w:tc>
        <w:tc>
          <w:tcPr>
            <w:tcW w:w="1122" w:type="dxa"/>
          </w:tcPr>
          <w:p w14:paraId="481929F3" w14:textId="77777777" w:rsidR="00CC411E" w:rsidRDefault="004D500B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086B1A96" w14:textId="77777777" w:rsidR="00CC411E" w:rsidRDefault="004D500B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0FE78EAA" w14:textId="77777777" w:rsidR="00CC411E" w:rsidRPr="00A17A17" w:rsidRDefault="004D500B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</w:tr>
      <w:tr w:rsidR="0087468C" w:rsidRPr="00A17A17" w14:paraId="1B28CB84" w14:textId="77777777" w:rsidTr="004D500B">
        <w:tc>
          <w:tcPr>
            <w:tcW w:w="928" w:type="dxa"/>
          </w:tcPr>
          <w:p w14:paraId="0449B1DA" w14:textId="35FB94F9" w:rsidR="0087468C" w:rsidRPr="00A17A17" w:rsidRDefault="001171AC" w:rsidP="00B56103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5</w:t>
            </w:r>
            <w:r w:rsidR="007F6B6E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.</w:t>
            </w:r>
            <w:r w:rsidR="004D500B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8</w:t>
            </w:r>
          </w:p>
        </w:tc>
        <w:tc>
          <w:tcPr>
            <w:tcW w:w="6088" w:type="dxa"/>
            <w:shd w:val="clear" w:color="auto" w:fill="FFFFFF" w:themeFill="background1"/>
          </w:tcPr>
          <w:p w14:paraId="1A38BC9C" w14:textId="77777777" w:rsidR="0087468C" w:rsidRPr="00A17A17" w:rsidRDefault="007F6B6E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 xml:space="preserve">Effective </w:t>
            </w:r>
            <w:r w:rsidR="001A6EB0">
              <w:rPr>
                <w:rFonts w:ascii="Century Gothic" w:hAnsi="Century Gothic"/>
                <w:sz w:val="20"/>
                <w:szCs w:val="20"/>
                <w:lang w:val="en-GB"/>
              </w:rPr>
              <w:t xml:space="preserve">communication, </w:t>
            </w:r>
            <w:r>
              <w:rPr>
                <w:rFonts w:ascii="Century Gothic" w:hAnsi="Century Gothic"/>
                <w:sz w:val="20"/>
                <w:szCs w:val="20"/>
                <w:lang w:val="en-GB"/>
              </w:rPr>
              <w:t xml:space="preserve">administrative and organisational skills </w:t>
            </w:r>
          </w:p>
        </w:tc>
        <w:tc>
          <w:tcPr>
            <w:tcW w:w="1122" w:type="dxa"/>
          </w:tcPr>
          <w:p w14:paraId="0DA859EF" w14:textId="77777777" w:rsidR="0087468C" w:rsidRPr="00A17A17" w:rsidRDefault="007F6B6E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0E8ECE37" w14:textId="77777777" w:rsidR="0087468C" w:rsidRPr="00A17A17" w:rsidRDefault="007F6B6E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1789C3CA" w14:textId="77777777" w:rsidR="0087468C" w:rsidRPr="00A17A17" w:rsidRDefault="0087468C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87468C" w:rsidRPr="00A17A17" w14:paraId="664A8BC5" w14:textId="77777777" w:rsidTr="004D500B">
        <w:tc>
          <w:tcPr>
            <w:tcW w:w="928" w:type="dxa"/>
          </w:tcPr>
          <w:p w14:paraId="07144419" w14:textId="77D49CBD" w:rsidR="0087468C" w:rsidRPr="00A17A17" w:rsidRDefault="001171AC" w:rsidP="00B56103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5</w:t>
            </w:r>
            <w:r w:rsidR="007F6B6E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.</w:t>
            </w:r>
            <w:r w:rsidR="004D500B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9</w:t>
            </w:r>
          </w:p>
        </w:tc>
        <w:tc>
          <w:tcPr>
            <w:tcW w:w="6088" w:type="dxa"/>
            <w:shd w:val="clear" w:color="auto" w:fill="FFFFFF" w:themeFill="background1"/>
          </w:tcPr>
          <w:p w14:paraId="2F852EF3" w14:textId="77777777" w:rsidR="0087468C" w:rsidRPr="00A17A17" w:rsidRDefault="007F6B6E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>Ability to manage effectively pupil discipline and have a commitment to a high level of pastoral care</w:t>
            </w:r>
          </w:p>
        </w:tc>
        <w:tc>
          <w:tcPr>
            <w:tcW w:w="1122" w:type="dxa"/>
          </w:tcPr>
          <w:p w14:paraId="2366FF23" w14:textId="77777777" w:rsidR="0087468C" w:rsidRPr="00A17A17" w:rsidRDefault="007F6B6E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4156B9E8" w14:textId="77777777" w:rsidR="0087468C" w:rsidRPr="00A17A17" w:rsidRDefault="007F6B6E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3726CB1B" w14:textId="77777777" w:rsidR="0087468C" w:rsidRPr="00A17A17" w:rsidRDefault="0087468C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87468C" w:rsidRPr="00A17A17" w14:paraId="0238C92E" w14:textId="77777777" w:rsidTr="004D500B">
        <w:tc>
          <w:tcPr>
            <w:tcW w:w="928" w:type="dxa"/>
          </w:tcPr>
          <w:p w14:paraId="54E0F0E9" w14:textId="0988F7DD" w:rsidR="0087468C" w:rsidRPr="00A17A17" w:rsidRDefault="001171AC" w:rsidP="00B56103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5</w:t>
            </w:r>
            <w:r w:rsidR="007F6B6E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.</w:t>
            </w:r>
            <w:r w:rsidR="004D500B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10</w:t>
            </w:r>
          </w:p>
        </w:tc>
        <w:tc>
          <w:tcPr>
            <w:tcW w:w="6088" w:type="dxa"/>
            <w:shd w:val="clear" w:color="auto" w:fill="FFFFFF" w:themeFill="background1"/>
          </w:tcPr>
          <w:p w14:paraId="54870D82" w14:textId="77777777" w:rsidR="0087468C" w:rsidRPr="00A17A17" w:rsidRDefault="007F6B6E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>An effective working knowledge of ICT for teaching, management and administrative purposes</w:t>
            </w:r>
          </w:p>
        </w:tc>
        <w:tc>
          <w:tcPr>
            <w:tcW w:w="1122" w:type="dxa"/>
          </w:tcPr>
          <w:p w14:paraId="5C1E1F86" w14:textId="77777777" w:rsidR="0087468C" w:rsidRPr="00A17A17" w:rsidRDefault="007F6B6E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0AAC35B8" w14:textId="77777777" w:rsidR="0087468C" w:rsidRPr="00A17A17" w:rsidRDefault="007F6B6E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0B9585C0" w14:textId="77777777" w:rsidR="0087468C" w:rsidRPr="00A17A17" w:rsidRDefault="0087468C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87468C" w:rsidRPr="00A17A17" w14:paraId="777ADDC1" w14:textId="77777777" w:rsidTr="004D500B">
        <w:tc>
          <w:tcPr>
            <w:tcW w:w="928" w:type="dxa"/>
          </w:tcPr>
          <w:p w14:paraId="578AA68D" w14:textId="2DF5ECC7" w:rsidR="0087468C" w:rsidRPr="00A17A17" w:rsidRDefault="001171AC" w:rsidP="00B56103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5</w:t>
            </w:r>
            <w:r w:rsidR="007F6B6E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.</w:t>
            </w:r>
            <w:r w:rsidR="004D500B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11</w:t>
            </w:r>
          </w:p>
        </w:tc>
        <w:tc>
          <w:tcPr>
            <w:tcW w:w="6088" w:type="dxa"/>
            <w:shd w:val="clear" w:color="auto" w:fill="FFFFFF" w:themeFill="background1"/>
          </w:tcPr>
          <w:p w14:paraId="7D245BF1" w14:textId="77777777" w:rsidR="0087468C" w:rsidRPr="00A17A17" w:rsidRDefault="001A6EB0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>Confidentiality, commitment and loyalty to support whole school activities</w:t>
            </w:r>
          </w:p>
        </w:tc>
        <w:tc>
          <w:tcPr>
            <w:tcW w:w="1122" w:type="dxa"/>
          </w:tcPr>
          <w:p w14:paraId="76E832E5" w14:textId="77777777" w:rsidR="0087468C" w:rsidRPr="00A17A17" w:rsidRDefault="00F06D26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44F56F41" w14:textId="77777777" w:rsidR="0087468C" w:rsidRPr="00A17A17" w:rsidRDefault="00F06D26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16B9F864" w14:textId="77777777" w:rsidR="0087468C" w:rsidRPr="00A17A17" w:rsidRDefault="0087468C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87468C" w:rsidRPr="00A17A17" w14:paraId="748EAFFC" w14:textId="77777777" w:rsidTr="005C78AD">
        <w:tc>
          <w:tcPr>
            <w:tcW w:w="928" w:type="dxa"/>
          </w:tcPr>
          <w:p w14:paraId="3F9A359E" w14:textId="0630ABC3" w:rsidR="0087468C" w:rsidRPr="00A17A17" w:rsidRDefault="001171AC" w:rsidP="00B56103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5</w:t>
            </w:r>
            <w:r w:rsidR="007F6B6E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.</w:t>
            </w:r>
            <w:r w:rsidR="004D500B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12</w:t>
            </w:r>
          </w:p>
        </w:tc>
        <w:tc>
          <w:tcPr>
            <w:tcW w:w="6088" w:type="dxa"/>
          </w:tcPr>
          <w:p w14:paraId="1A07B5A8" w14:textId="77777777" w:rsidR="0087468C" w:rsidRPr="00A17A17" w:rsidRDefault="007F6B6E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 xml:space="preserve">The ability to reflect on, and improve own practice </w:t>
            </w:r>
            <w:r w:rsidR="00F06D26">
              <w:rPr>
                <w:rFonts w:ascii="Century Gothic" w:hAnsi="Century Gothic"/>
                <w:sz w:val="20"/>
                <w:szCs w:val="20"/>
                <w:lang w:val="en-GB"/>
              </w:rPr>
              <w:t xml:space="preserve">for personal fulfilment, shaping the role and making a difference </w:t>
            </w:r>
          </w:p>
        </w:tc>
        <w:tc>
          <w:tcPr>
            <w:tcW w:w="1122" w:type="dxa"/>
          </w:tcPr>
          <w:p w14:paraId="34D0BDE8" w14:textId="77777777" w:rsidR="0087468C" w:rsidRPr="00A17A17" w:rsidRDefault="00F06D26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471238E2" w14:textId="77777777" w:rsidR="0087468C" w:rsidRPr="00A17A17" w:rsidRDefault="009A241E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211D1A82" w14:textId="77777777" w:rsidR="0087468C" w:rsidRPr="00A17A17" w:rsidRDefault="0087468C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0358C7" w:rsidRPr="00A17A17" w14:paraId="5C2E9BDA" w14:textId="77777777" w:rsidTr="005C78AD">
        <w:tc>
          <w:tcPr>
            <w:tcW w:w="928" w:type="dxa"/>
          </w:tcPr>
          <w:p w14:paraId="210250AF" w14:textId="13EA7BEB" w:rsidR="000358C7" w:rsidRDefault="001171AC" w:rsidP="00B56103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5</w:t>
            </w:r>
            <w:r w:rsidR="000358C7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.13</w:t>
            </w:r>
          </w:p>
        </w:tc>
        <w:tc>
          <w:tcPr>
            <w:tcW w:w="6088" w:type="dxa"/>
          </w:tcPr>
          <w:p w14:paraId="70DE000B" w14:textId="77777777" w:rsidR="000358C7" w:rsidRDefault="000358C7" w:rsidP="00EF7B8D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sz w:val="20"/>
                <w:szCs w:val="20"/>
                <w:lang w:val="en-GB"/>
              </w:rPr>
              <w:t>Commitment to regular and on-going professional development and training to establish outstanding practice</w:t>
            </w:r>
          </w:p>
        </w:tc>
        <w:tc>
          <w:tcPr>
            <w:tcW w:w="1122" w:type="dxa"/>
          </w:tcPr>
          <w:p w14:paraId="0FB4A83A" w14:textId="77777777" w:rsidR="000358C7" w:rsidRDefault="000358C7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43" w:type="dxa"/>
          </w:tcPr>
          <w:p w14:paraId="20A660DC" w14:textId="77777777" w:rsidR="000358C7" w:rsidRDefault="000358C7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076" w:type="dxa"/>
          </w:tcPr>
          <w:p w14:paraId="29DE9CB5" w14:textId="77777777" w:rsidR="000358C7" w:rsidRPr="00A17A17" w:rsidRDefault="000358C7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</w:tbl>
    <w:p w14:paraId="031DDAB5" w14:textId="77777777" w:rsidR="00B56103" w:rsidRPr="00814184" w:rsidRDefault="00B56103">
      <w:pPr>
        <w:rPr>
          <w:rFonts w:ascii="Century Gothic" w:hAnsi="Century Gothic"/>
        </w:rPr>
      </w:pPr>
    </w:p>
    <w:tbl>
      <w:tblPr>
        <w:tblStyle w:val="TableGrid"/>
        <w:tblW w:w="0" w:type="auto"/>
        <w:tblInd w:w="348" w:type="dxa"/>
        <w:tblLook w:val="01E0" w:firstRow="1" w:lastRow="1" w:firstColumn="1" w:lastColumn="1" w:noHBand="0" w:noVBand="0"/>
      </w:tblPr>
      <w:tblGrid>
        <w:gridCol w:w="908"/>
        <w:gridCol w:w="5967"/>
        <w:gridCol w:w="1091"/>
        <w:gridCol w:w="1091"/>
        <w:gridCol w:w="1074"/>
      </w:tblGrid>
      <w:tr w:rsidR="005C78AD" w:rsidRPr="00814184" w14:paraId="496C091F" w14:textId="77777777" w:rsidTr="000903B4">
        <w:tc>
          <w:tcPr>
            <w:tcW w:w="920" w:type="dxa"/>
            <w:shd w:val="clear" w:color="auto" w:fill="E5DFEC" w:themeFill="accent4" w:themeFillTint="33"/>
          </w:tcPr>
          <w:p w14:paraId="2B5C036F" w14:textId="1CA8521A" w:rsidR="005C78AD" w:rsidRPr="004D500B" w:rsidRDefault="001171AC" w:rsidP="00866C86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6</w:t>
            </w:r>
          </w:p>
        </w:tc>
        <w:tc>
          <w:tcPr>
            <w:tcW w:w="6106" w:type="dxa"/>
            <w:shd w:val="clear" w:color="auto" w:fill="E5DFEC" w:themeFill="accent4" w:themeFillTint="33"/>
          </w:tcPr>
          <w:p w14:paraId="03FC7D37" w14:textId="77777777" w:rsidR="005C78AD" w:rsidRPr="004D500B" w:rsidRDefault="005C78AD" w:rsidP="00866C86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4D500B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Other job specific requirements</w:t>
            </w:r>
          </w:p>
        </w:tc>
        <w:tc>
          <w:tcPr>
            <w:tcW w:w="1115" w:type="dxa"/>
            <w:shd w:val="clear" w:color="auto" w:fill="E5DFEC" w:themeFill="accent4" w:themeFillTint="33"/>
          </w:tcPr>
          <w:p w14:paraId="085C60D4" w14:textId="77777777" w:rsidR="005C78AD" w:rsidRPr="004D500B" w:rsidRDefault="005C78AD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  <w:tc>
          <w:tcPr>
            <w:tcW w:w="1115" w:type="dxa"/>
            <w:shd w:val="clear" w:color="auto" w:fill="E5DFEC" w:themeFill="accent4" w:themeFillTint="33"/>
          </w:tcPr>
          <w:p w14:paraId="5AFB612F" w14:textId="77777777" w:rsidR="005C78AD" w:rsidRPr="004D500B" w:rsidRDefault="005C78AD" w:rsidP="00E337E7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  <w:tc>
          <w:tcPr>
            <w:tcW w:w="1101" w:type="dxa"/>
            <w:shd w:val="clear" w:color="auto" w:fill="E5DFEC" w:themeFill="accent4" w:themeFillTint="33"/>
          </w:tcPr>
          <w:p w14:paraId="78CC1C71" w14:textId="77777777" w:rsidR="005C78AD" w:rsidRPr="004D500B" w:rsidRDefault="005C78AD" w:rsidP="00E337E7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5C78AD" w:rsidRPr="00814184" w14:paraId="11141F33" w14:textId="77777777" w:rsidTr="005C78AD">
        <w:tc>
          <w:tcPr>
            <w:tcW w:w="920" w:type="dxa"/>
          </w:tcPr>
          <w:p w14:paraId="50A6BDA8" w14:textId="5C28CA7F" w:rsidR="005C78AD" w:rsidRPr="004D500B" w:rsidRDefault="001171AC" w:rsidP="00866C86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6</w:t>
            </w:r>
            <w:r w:rsidR="005C78AD" w:rsidRPr="004D500B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.1</w:t>
            </w:r>
          </w:p>
        </w:tc>
        <w:tc>
          <w:tcPr>
            <w:tcW w:w="6106" w:type="dxa"/>
          </w:tcPr>
          <w:p w14:paraId="27C6B63E" w14:textId="77777777" w:rsidR="005C78AD" w:rsidRPr="004D500B" w:rsidRDefault="005C78AD" w:rsidP="00866C86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 w:rsidRPr="004D500B">
              <w:rPr>
                <w:rFonts w:ascii="Century Gothic" w:hAnsi="Century Gothic"/>
                <w:sz w:val="20"/>
                <w:szCs w:val="20"/>
                <w:lang w:val="en-GB"/>
              </w:rPr>
              <w:t xml:space="preserve">Commitment to and evidence of promoting Equal Opportunities strategies </w:t>
            </w:r>
            <w:r w:rsidR="004C3EF6">
              <w:rPr>
                <w:rFonts w:ascii="Century Gothic" w:hAnsi="Century Gothic"/>
                <w:sz w:val="20"/>
                <w:szCs w:val="20"/>
                <w:lang w:val="en-GB"/>
              </w:rPr>
              <w:t xml:space="preserve"> in a modern multicultural society </w:t>
            </w:r>
            <w:r w:rsidRPr="004D500B">
              <w:rPr>
                <w:rFonts w:ascii="Century Gothic" w:hAnsi="Century Gothic"/>
                <w:sz w:val="20"/>
                <w:szCs w:val="20"/>
                <w:lang w:val="en-GB"/>
              </w:rPr>
              <w:t>within the school, curriculum and employment practice</w:t>
            </w:r>
          </w:p>
        </w:tc>
        <w:tc>
          <w:tcPr>
            <w:tcW w:w="1115" w:type="dxa"/>
          </w:tcPr>
          <w:p w14:paraId="0D4A24B2" w14:textId="77777777" w:rsidR="005C78AD" w:rsidRPr="004D500B" w:rsidRDefault="005C78AD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4D500B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15" w:type="dxa"/>
          </w:tcPr>
          <w:p w14:paraId="706E6EAB" w14:textId="77777777" w:rsidR="005C78AD" w:rsidRPr="004D500B" w:rsidRDefault="005C78AD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4D500B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01" w:type="dxa"/>
          </w:tcPr>
          <w:p w14:paraId="57988431" w14:textId="77777777" w:rsidR="005C78AD" w:rsidRPr="004D500B" w:rsidRDefault="005C78AD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</w:tbl>
    <w:p w14:paraId="4BFDA15F" w14:textId="77777777" w:rsidR="00B56103" w:rsidRPr="00814184" w:rsidRDefault="00B56103">
      <w:pPr>
        <w:rPr>
          <w:rFonts w:ascii="Century Gothic" w:hAnsi="Century Gothic"/>
        </w:rPr>
      </w:pPr>
    </w:p>
    <w:tbl>
      <w:tblPr>
        <w:tblStyle w:val="TableGrid"/>
        <w:tblW w:w="0" w:type="auto"/>
        <w:tblInd w:w="348" w:type="dxa"/>
        <w:tblLook w:val="01E0" w:firstRow="1" w:lastRow="1" w:firstColumn="1" w:lastColumn="1" w:noHBand="0" w:noVBand="0"/>
      </w:tblPr>
      <w:tblGrid>
        <w:gridCol w:w="910"/>
        <w:gridCol w:w="5981"/>
        <w:gridCol w:w="1081"/>
        <w:gridCol w:w="1081"/>
        <w:gridCol w:w="1078"/>
      </w:tblGrid>
      <w:tr w:rsidR="005C78AD" w:rsidRPr="00814184" w14:paraId="56F0C879" w14:textId="77777777" w:rsidTr="000903B4">
        <w:tc>
          <w:tcPr>
            <w:tcW w:w="922" w:type="dxa"/>
            <w:shd w:val="clear" w:color="auto" w:fill="E5DFEC" w:themeFill="accent4" w:themeFillTint="33"/>
          </w:tcPr>
          <w:p w14:paraId="5C249C0B" w14:textId="6224790E" w:rsidR="005C78AD" w:rsidRPr="004D500B" w:rsidRDefault="001171AC" w:rsidP="00866C86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7</w:t>
            </w:r>
          </w:p>
        </w:tc>
        <w:tc>
          <w:tcPr>
            <w:tcW w:w="6120" w:type="dxa"/>
            <w:shd w:val="clear" w:color="auto" w:fill="E5DFEC" w:themeFill="accent4" w:themeFillTint="33"/>
          </w:tcPr>
          <w:p w14:paraId="0383265F" w14:textId="77777777" w:rsidR="005C78AD" w:rsidRPr="004D500B" w:rsidRDefault="005C78AD" w:rsidP="00866C86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 w:rsidRPr="004D500B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Disqualifying factors</w:t>
            </w:r>
          </w:p>
        </w:tc>
        <w:tc>
          <w:tcPr>
            <w:tcW w:w="1105" w:type="dxa"/>
            <w:shd w:val="clear" w:color="auto" w:fill="E5DFEC" w:themeFill="accent4" w:themeFillTint="33"/>
          </w:tcPr>
          <w:p w14:paraId="5963ABDB" w14:textId="77777777" w:rsidR="005C78AD" w:rsidRPr="004D500B" w:rsidRDefault="005C78AD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  <w:tc>
          <w:tcPr>
            <w:tcW w:w="1105" w:type="dxa"/>
            <w:shd w:val="clear" w:color="auto" w:fill="E5DFEC" w:themeFill="accent4" w:themeFillTint="33"/>
          </w:tcPr>
          <w:p w14:paraId="5FC4C3E1" w14:textId="77777777" w:rsidR="005C78AD" w:rsidRPr="004D500B" w:rsidRDefault="005C78AD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  <w:tc>
          <w:tcPr>
            <w:tcW w:w="1105" w:type="dxa"/>
            <w:shd w:val="clear" w:color="auto" w:fill="E5DFEC" w:themeFill="accent4" w:themeFillTint="33"/>
          </w:tcPr>
          <w:p w14:paraId="1A9B67FB" w14:textId="77777777" w:rsidR="005C78AD" w:rsidRPr="004D500B" w:rsidRDefault="005C78AD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  <w:tr w:rsidR="005C78AD" w:rsidRPr="00814184" w14:paraId="4E913B1F" w14:textId="77777777" w:rsidTr="005C78AD">
        <w:tc>
          <w:tcPr>
            <w:tcW w:w="922" w:type="dxa"/>
          </w:tcPr>
          <w:p w14:paraId="6E479DF3" w14:textId="6DC6BB22" w:rsidR="005C78AD" w:rsidRPr="004D500B" w:rsidRDefault="001171AC" w:rsidP="00866C86">
            <w:pPr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lastRenderedPageBreak/>
              <w:t>7</w:t>
            </w:r>
            <w:r w:rsidR="005C78AD" w:rsidRPr="004D500B">
              <w:rPr>
                <w:rFonts w:ascii="Century Gothic" w:hAnsi="Century Gothic"/>
                <w:b/>
                <w:sz w:val="20"/>
                <w:szCs w:val="20"/>
                <w:lang w:val="en-GB"/>
              </w:rPr>
              <w:t>.1</w:t>
            </w:r>
          </w:p>
        </w:tc>
        <w:tc>
          <w:tcPr>
            <w:tcW w:w="6120" w:type="dxa"/>
          </w:tcPr>
          <w:p w14:paraId="4C8364DE" w14:textId="77777777" w:rsidR="005C78AD" w:rsidRPr="004D500B" w:rsidRDefault="005C78AD" w:rsidP="00866C86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  <w:r w:rsidRPr="004D500B">
              <w:rPr>
                <w:rFonts w:ascii="Century Gothic" w:hAnsi="Century Gothic"/>
                <w:sz w:val="20"/>
                <w:szCs w:val="20"/>
                <w:lang w:val="en-GB"/>
              </w:rPr>
              <w:t>An indication of sexist, racist or anti-disability attitudes or any other attitudes inconsistent with the Council’s Equal Opportunities Policy</w:t>
            </w:r>
          </w:p>
          <w:p w14:paraId="67C18092" w14:textId="77777777" w:rsidR="005C78AD" w:rsidRPr="004D500B" w:rsidRDefault="005C78AD" w:rsidP="00866C86">
            <w:pPr>
              <w:rPr>
                <w:rFonts w:ascii="Century Gothic" w:hAnsi="Century Gothic"/>
                <w:sz w:val="20"/>
                <w:szCs w:val="20"/>
                <w:lang w:val="en-GB"/>
              </w:rPr>
            </w:pPr>
          </w:p>
        </w:tc>
        <w:tc>
          <w:tcPr>
            <w:tcW w:w="1105" w:type="dxa"/>
          </w:tcPr>
          <w:p w14:paraId="056E5EC6" w14:textId="77777777" w:rsidR="005C78AD" w:rsidRPr="004D500B" w:rsidRDefault="004D500B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05" w:type="dxa"/>
          </w:tcPr>
          <w:p w14:paraId="76367D76" w14:textId="77777777" w:rsidR="005C78AD" w:rsidRPr="004D500B" w:rsidRDefault="004D500B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val="en-GB"/>
              </w:rPr>
              <w:t>E</w:t>
            </w:r>
          </w:p>
        </w:tc>
        <w:tc>
          <w:tcPr>
            <w:tcW w:w="1105" w:type="dxa"/>
          </w:tcPr>
          <w:p w14:paraId="2378062A" w14:textId="77777777" w:rsidR="005C78AD" w:rsidRPr="004D500B" w:rsidRDefault="005C78AD" w:rsidP="00EF7B8D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n-GB"/>
              </w:rPr>
            </w:pPr>
          </w:p>
        </w:tc>
      </w:tr>
    </w:tbl>
    <w:p w14:paraId="3495E124" w14:textId="77777777" w:rsidR="00EF7B8D" w:rsidRDefault="00EF7B8D">
      <w:pPr>
        <w:rPr>
          <w:rFonts w:ascii="Century Gothic" w:hAnsi="Century Gothic"/>
          <w:b/>
          <w:lang w:val="en-GB"/>
        </w:rPr>
      </w:pPr>
    </w:p>
    <w:p w14:paraId="74EAE37D" w14:textId="77777777" w:rsidR="000903B4" w:rsidRPr="000903B4" w:rsidRDefault="000903B4">
      <w:pPr>
        <w:rPr>
          <w:rFonts w:ascii="Century Gothic" w:hAnsi="Century Gothic"/>
          <w:sz w:val="16"/>
          <w:szCs w:val="16"/>
          <w:lang w:val="en-GB"/>
        </w:rPr>
      </w:pPr>
      <w:r>
        <w:rPr>
          <w:rFonts w:ascii="Century Gothic" w:hAnsi="Century Gothic"/>
          <w:b/>
          <w:lang w:val="en-GB"/>
        </w:rPr>
        <w:tab/>
      </w:r>
      <w:r w:rsidRPr="000903B4">
        <w:rPr>
          <w:rFonts w:ascii="Century Gothic" w:hAnsi="Century Gothic"/>
          <w:b/>
          <w:sz w:val="16"/>
          <w:szCs w:val="16"/>
          <w:lang w:val="en-GB"/>
        </w:rPr>
        <w:t xml:space="preserve">Int </w:t>
      </w:r>
      <w:r w:rsidRPr="000903B4">
        <w:rPr>
          <w:rFonts w:ascii="Century Gothic" w:hAnsi="Century Gothic"/>
          <w:sz w:val="16"/>
          <w:szCs w:val="16"/>
          <w:lang w:val="en-GB"/>
        </w:rPr>
        <w:t>– Interview</w:t>
      </w:r>
    </w:p>
    <w:p w14:paraId="72262233" w14:textId="77777777" w:rsidR="000903B4" w:rsidRPr="000903B4" w:rsidRDefault="000903B4">
      <w:pPr>
        <w:rPr>
          <w:rFonts w:ascii="Century Gothic" w:hAnsi="Century Gothic"/>
          <w:sz w:val="16"/>
          <w:szCs w:val="16"/>
          <w:lang w:val="en-GB"/>
        </w:rPr>
      </w:pPr>
      <w:r w:rsidRPr="000903B4">
        <w:rPr>
          <w:rFonts w:ascii="Century Gothic" w:hAnsi="Century Gothic"/>
          <w:sz w:val="16"/>
          <w:szCs w:val="16"/>
          <w:lang w:val="en-GB"/>
        </w:rPr>
        <w:tab/>
      </w:r>
      <w:r w:rsidRPr="000903B4">
        <w:rPr>
          <w:rFonts w:ascii="Century Gothic" w:hAnsi="Century Gothic"/>
          <w:b/>
          <w:sz w:val="16"/>
          <w:szCs w:val="16"/>
          <w:lang w:val="en-GB"/>
        </w:rPr>
        <w:t>App</w:t>
      </w:r>
      <w:r w:rsidRPr="000903B4">
        <w:rPr>
          <w:rFonts w:ascii="Century Gothic" w:hAnsi="Century Gothic"/>
          <w:sz w:val="16"/>
          <w:szCs w:val="16"/>
          <w:lang w:val="en-GB"/>
        </w:rPr>
        <w:t>l- Application Form</w:t>
      </w:r>
    </w:p>
    <w:p w14:paraId="3BFAFF08" w14:textId="77777777" w:rsidR="000903B4" w:rsidRPr="000903B4" w:rsidRDefault="000903B4">
      <w:pPr>
        <w:rPr>
          <w:rFonts w:ascii="Century Gothic" w:hAnsi="Century Gothic"/>
          <w:sz w:val="16"/>
          <w:szCs w:val="16"/>
          <w:lang w:val="en-GB"/>
        </w:rPr>
      </w:pPr>
      <w:r w:rsidRPr="000903B4">
        <w:rPr>
          <w:rFonts w:ascii="Century Gothic" w:hAnsi="Century Gothic"/>
          <w:sz w:val="16"/>
          <w:szCs w:val="16"/>
          <w:lang w:val="en-GB"/>
        </w:rPr>
        <w:tab/>
      </w:r>
      <w:r w:rsidRPr="000903B4">
        <w:rPr>
          <w:rFonts w:ascii="Century Gothic" w:hAnsi="Century Gothic"/>
          <w:b/>
          <w:sz w:val="16"/>
          <w:szCs w:val="16"/>
          <w:lang w:val="en-GB"/>
        </w:rPr>
        <w:t>Obs</w:t>
      </w:r>
      <w:r w:rsidRPr="000903B4">
        <w:rPr>
          <w:rFonts w:ascii="Century Gothic" w:hAnsi="Century Gothic"/>
          <w:sz w:val="16"/>
          <w:szCs w:val="16"/>
          <w:lang w:val="en-GB"/>
        </w:rPr>
        <w:t xml:space="preserve"> – Observation</w:t>
      </w:r>
    </w:p>
    <w:p w14:paraId="27169D2A" w14:textId="77777777" w:rsidR="000903B4" w:rsidRDefault="000903B4">
      <w:pPr>
        <w:rPr>
          <w:rFonts w:ascii="Century Gothic" w:hAnsi="Century Gothic"/>
          <w:sz w:val="16"/>
          <w:szCs w:val="16"/>
          <w:lang w:val="en-GB"/>
        </w:rPr>
      </w:pPr>
      <w:r w:rsidRPr="000903B4">
        <w:rPr>
          <w:rFonts w:ascii="Century Gothic" w:hAnsi="Century Gothic"/>
          <w:sz w:val="16"/>
          <w:szCs w:val="16"/>
          <w:lang w:val="en-GB"/>
        </w:rPr>
        <w:tab/>
      </w:r>
      <w:r w:rsidRPr="000903B4">
        <w:rPr>
          <w:rFonts w:ascii="Century Gothic" w:hAnsi="Century Gothic"/>
          <w:b/>
          <w:sz w:val="16"/>
          <w:szCs w:val="16"/>
          <w:lang w:val="en-GB"/>
        </w:rPr>
        <w:t>Ex</w:t>
      </w:r>
      <w:r w:rsidRPr="000903B4">
        <w:rPr>
          <w:rFonts w:ascii="Century Gothic" w:hAnsi="Century Gothic"/>
          <w:sz w:val="16"/>
          <w:szCs w:val="16"/>
          <w:lang w:val="en-GB"/>
        </w:rPr>
        <w:t xml:space="preserve"> – In-tray exercise </w:t>
      </w:r>
    </w:p>
    <w:p w14:paraId="29982422" w14:textId="77777777" w:rsidR="00435B86" w:rsidRDefault="00435B86">
      <w:pPr>
        <w:rPr>
          <w:rFonts w:ascii="Century Gothic" w:hAnsi="Century Gothic"/>
          <w:sz w:val="16"/>
          <w:szCs w:val="16"/>
          <w:lang w:val="en-GB"/>
        </w:rPr>
      </w:pPr>
    </w:p>
    <w:p w14:paraId="4CAEF7F4" w14:textId="77777777" w:rsidR="00435B86" w:rsidRDefault="00435B86">
      <w:pPr>
        <w:rPr>
          <w:rFonts w:ascii="Century Gothic" w:hAnsi="Century Gothic"/>
          <w:sz w:val="16"/>
          <w:szCs w:val="16"/>
          <w:lang w:val="en-GB"/>
        </w:rPr>
      </w:pPr>
    </w:p>
    <w:p w14:paraId="6F6B300B" w14:textId="77777777" w:rsidR="00435B86" w:rsidRDefault="00435B86">
      <w:pPr>
        <w:rPr>
          <w:rFonts w:ascii="Century Gothic" w:hAnsi="Century Gothic"/>
          <w:sz w:val="16"/>
          <w:szCs w:val="16"/>
          <w:lang w:val="en-GB"/>
        </w:rPr>
      </w:pPr>
    </w:p>
    <w:p w14:paraId="7E1EFF1E" w14:textId="77777777" w:rsidR="00435B86" w:rsidRDefault="00435B86">
      <w:pPr>
        <w:rPr>
          <w:rFonts w:ascii="Century Gothic" w:hAnsi="Century Gothic"/>
          <w:sz w:val="16"/>
          <w:szCs w:val="16"/>
          <w:lang w:val="en-GB"/>
        </w:rPr>
      </w:pPr>
    </w:p>
    <w:p w14:paraId="062E1C1C" w14:textId="77777777" w:rsidR="00435B86" w:rsidRDefault="00435B86">
      <w:pPr>
        <w:rPr>
          <w:rFonts w:ascii="Century Gothic" w:hAnsi="Century Gothic"/>
          <w:sz w:val="16"/>
          <w:szCs w:val="16"/>
          <w:lang w:val="en-GB"/>
        </w:rPr>
      </w:pPr>
    </w:p>
    <w:p w14:paraId="31F91B8A" w14:textId="77777777" w:rsidR="00435B86" w:rsidRDefault="00435B86">
      <w:pPr>
        <w:rPr>
          <w:rFonts w:ascii="Century Gothic" w:hAnsi="Century Gothic"/>
          <w:sz w:val="16"/>
          <w:szCs w:val="16"/>
          <w:lang w:val="en-GB"/>
        </w:rPr>
      </w:pPr>
    </w:p>
    <w:sectPr w:rsidR="00435B86" w:rsidSect="00ED42E0">
      <w:pgSz w:w="11907" w:h="16840" w:code="9"/>
      <w:pgMar w:top="567" w:right="567" w:bottom="163" w:left="851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B8D"/>
    <w:rsid w:val="000358C7"/>
    <w:rsid w:val="0004713B"/>
    <w:rsid w:val="000903B4"/>
    <w:rsid w:val="000D65E3"/>
    <w:rsid w:val="001171AC"/>
    <w:rsid w:val="001A3558"/>
    <w:rsid w:val="001A6EB0"/>
    <w:rsid w:val="00206770"/>
    <w:rsid w:val="002631BE"/>
    <w:rsid w:val="002B1C6D"/>
    <w:rsid w:val="002E2A59"/>
    <w:rsid w:val="002F54CE"/>
    <w:rsid w:val="00360656"/>
    <w:rsid w:val="00435B86"/>
    <w:rsid w:val="00464AEC"/>
    <w:rsid w:val="004C3EF6"/>
    <w:rsid w:val="004D500B"/>
    <w:rsid w:val="005477A9"/>
    <w:rsid w:val="005C78AD"/>
    <w:rsid w:val="00631CCA"/>
    <w:rsid w:val="00662390"/>
    <w:rsid w:val="006F010E"/>
    <w:rsid w:val="00723873"/>
    <w:rsid w:val="007F6B6E"/>
    <w:rsid w:val="00814184"/>
    <w:rsid w:val="00866C86"/>
    <w:rsid w:val="0087468C"/>
    <w:rsid w:val="008D20D7"/>
    <w:rsid w:val="00921FBB"/>
    <w:rsid w:val="00937326"/>
    <w:rsid w:val="009A241E"/>
    <w:rsid w:val="009F5AFA"/>
    <w:rsid w:val="00A17A17"/>
    <w:rsid w:val="00A20C1A"/>
    <w:rsid w:val="00AB00C1"/>
    <w:rsid w:val="00B56103"/>
    <w:rsid w:val="00B6148D"/>
    <w:rsid w:val="00B912A6"/>
    <w:rsid w:val="00B976F5"/>
    <w:rsid w:val="00BC117C"/>
    <w:rsid w:val="00BC34AE"/>
    <w:rsid w:val="00BD79F8"/>
    <w:rsid w:val="00C213F8"/>
    <w:rsid w:val="00C65D41"/>
    <w:rsid w:val="00CC411E"/>
    <w:rsid w:val="00D072AE"/>
    <w:rsid w:val="00D970C9"/>
    <w:rsid w:val="00DC0DAF"/>
    <w:rsid w:val="00DC3C5B"/>
    <w:rsid w:val="00DD2CEA"/>
    <w:rsid w:val="00E337E7"/>
    <w:rsid w:val="00E67D91"/>
    <w:rsid w:val="00ED42E0"/>
    <w:rsid w:val="00EF7B8D"/>
    <w:rsid w:val="00EF7F56"/>
    <w:rsid w:val="00F06D26"/>
    <w:rsid w:val="00F27C2B"/>
    <w:rsid w:val="00F475F8"/>
    <w:rsid w:val="00F67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9AA77E"/>
  <w15:docId w15:val="{98408DC5-F09F-4F76-9B51-4480D111F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ahoma" w:hAnsi="Tahoma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F7B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0C9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0C9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946</Words>
  <Characters>5396</Characters>
  <Application>Microsoft Office Word</Application>
  <DocSecurity>4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 Specification for the role of Deputy Head Teacher at</vt:lpstr>
    </vt:vector>
  </TitlesOfParts>
  <Company>Cann Hall Primary School</Company>
  <LinksUpToDate>false</LinksUpToDate>
  <CharactersWithSpaces>6330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 Specification for the role of Deputy Head Teacher at</dc:title>
  <dc:creator>Maltwood</dc:creator>
  <cp:lastModifiedBy>Rosette Doxon</cp:lastModifiedBy>
  <cp:revision>2</cp:revision>
  <cp:lastPrinted>2016-09-26T07:30:00Z</cp:lastPrinted>
  <dcterms:created xsi:type="dcterms:W3CDTF">2020-02-14T16:05:00Z</dcterms:created>
  <dcterms:modified xsi:type="dcterms:W3CDTF">2020-02-14T16:05:00Z</dcterms:modified>
</cp:coreProperties>
</file>