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1373F" w14:textId="77777777" w:rsidR="00A22DBF" w:rsidRDefault="00A22DBF" w:rsidP="001B4A7C">
      <w:pPr>
        <w:jc w:val="center"/>
        <w:rPr>
          <w:b/>
        </w:rPr>
      </w:pPr>
    </w:p>
    <w:p w14:paraId="5DE13740" w14:textId="77777777" w:rsidR="00965E79" w:rsidRDefault="005F031D" w:rsidP="001B4A7C">
      <w:pPr>
        <w:jc w:val="center"/>
        <w:rPr>
          <w:b/>
          <w:sz w:val="44"/>
          <w:szCs w:val="44"/>
        </w:rPr>
      </w:pPr>
      <w:r>
        <w:rPr>
          <w:noProof/>
          <w:lang w:eastAsia="en-GB"/>
        </w:rPr>
        <w:drawing>
          <wp:inline distT="0" distB="0" distL="0" distR="0" wp14:anchorId="5DE1380F" wp14:editId="5DE13810">
            <wp:extent cx="1790700" cy="1704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0700" cy="1704975"/>
                    </a:xfrm>
                    <a:prstGeom prst="rect">
                      <a:avLst/>
                    </a:prstGeom>
                  </pic:spPr>
                </pic:pic>
              </a:graphicData>
            </a:graphic>
          </wp:inline>
        </w:drawing>
      </w:r>
    </w:p>
    <w:p w14:paraId="5DE13741" w14:textId="77777777" w:rsidR="00A22DBF" w:rsidRDefault="00965E79" w:rsidP="001B4A7C">
      <w:pPr>
        <w:jc w:val="center"/>
        <w:rPr>
          <w:b/>
          <w:sz w:val="44"/>
          <w:szCs w:val="44"/>
        </w:rPr>
      </w:pPr>
      <w:r w:rsidRPr="00965E79">
        <w:rPr>
          <w:b/>
          <w:sz w:val="44"/>
          <w:szCs w:val="44"/>
        </w:rPr>
        <w:t>WALTHAMSTOW SCHO</w:t>
      </w:r>
      <w:r w:rsidR="001341A5">
        <w:rPr>
          <w:b/>
          <w:sz w:val="44"/>
          <w:szCs w:val="44"/>
        </w:rPr>
        <w:t>O</w:t>
      </w:r>
      <w:r w:rsidRPr="00965E79">
        <w:rPr>
          <w:b/>
          <w:sz w:val="44"/>
          <w:szCs w:val="44"/>
        </w:rPr>
        <w:t>L FOR GIRLS</w:t>
      </w:r>
    </w:p>
    <w:p w14:paraId="5DE13742" w14:textId="77777777" w:rsidR="006A03CA" w:rsidRPr="006A03CA" w:rsidRDefault="006A03CA" w:rsidP="001B4A7C">
      <w:pPr>
        <w:jc w:val="center"/>
        <w:rPr>
          <w:b/>
          <w:i/>
        </w:rPr>
      </w:pPr>
      <w:r w:rsidRPr="006A03CA">
        <w:rPr>
          <w:b/>
          <w:i/>
        </w:rPr>
        <w:t>“Neglect not the gift that is in me”</w:t>
      </w:r>
    </w:p>
    <w:p w14:paraId="5DE13743" w14:textId="77777777" w:rsidR="00A22DBF" w:rsidRDefault="00A22DBF" w:rsidP="001B4A7C">
      <w:pPr>
        <w:jc w:val="center"/>
        <w:rPr>
          <w:b/>
        </w:rPr>
      </w:pPr>
    </w:p>
    <w:p w14:paraId="5DE13744" w14:textId="77777777" w:rsidR="00A22DBF" w:rsidRDefault="00A22DBF" w:rsidP="001B4A7C">
      <w:pPr>
        <w:jc w:val="center"/>
        <w:rPr>
          <w:b/>
        </w:rPr>
      </w:pPr>
    </w:p>
    <w:p w14:paraId="5DE13745" w14:textId="77777777" w:rsidR="00A22DBF" w:rsidRDefault="00A22DBF" w:rsidP="001B4A7C">
      <w:pPr>
        <w:jc w:val="center"/>
        <w:rPr>
          <w:b/>
        </w:rPr>
      </w:pPr>
      <w:r>
        <w:rPr>
          <w:noProof/>
          <w:lang w:eastAsia="en-GB"/>
        </w:rPr>
        <w:drawing>
          <wp:inline distT="0" distB="0" distL="0" distR="0" wp14:anchorId="5DE13811" wp14:editId="5DE13812">
            <wp:extent cx="5122594" cy="339797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89344" cy="3442256"/>
                    </a:xfrm>
                    <a:prstGeom prst="rect">
                      <a:avLst/>
                    </a:prstGeom>
                  </pic:spPr>
                </pic:pic>
              </a:graphicData>
            </a:graphic>
          </wp:inline>
        </w:drawing>
      </w:r>
    </w:p>
    <w:p w14:paraId="5DE13746" w14:textId="77777777" w:rsidR="00A22DBF" w:rsidRDefault="00A22DBF" w:rsidP="00A22DBF">
      <w:pPr>
        <w:rPr>
          <w:b/>
        </w:rPr>
      </w:pPr>
    </w:p>
    <w:p w14:paraId="5DE13747" w14:textId="77777777" w:rsidR="00A22DBF" w:rsidRDefault="00A22DBF" w:rsidP="00A22DBF">
      <w:pPr>
        <w:rPr>
          <w:b/>
        </w:rPr>
      </w:pPr>
    </w:p>
    <w:p w14:paraId="5DE13748" w14:textId="77777777" w:rsidR="002C006D" w:rsidRDefault="00965E79" w:rsidP="002C006D">
      <w:pPr>
        <w:jc w:val="center"/>
        <w:rPr>
          <w:b/>
          <w:sz w:val="28"/>
          <w:szCs w:val="28"/>
        </w:rPr>
      </w:pPr>
      <w:r w:rsidRPr="00965E79">
        <w:rPr>
          <w:b/>
          <w:sz w:val="28"/>
          <w:szCs w:val="28"/>
        </w:rPr>
        <w:t>Information for applicants for the pos</w:t>
      </w:r>
      <w:r w:rsidR="00221D4B">
        <w:rPr>
          <w:b/>
          <w:sz w:val="28"/>
          <w:szCs w:val="28"/>
        </w:rPr>
        <w:t>t of</w:t>
      </w:r>
      <w:r w:rsidR="00E5091D">
        <w:rPr>
          <w:b/>
          <w:sz w:val="28"/>
          <w:szCs w:val="28"/>
        </w:rPr>
        <w:t>:</w:t>
      </w:r>
    </w:p>
    <w:p w14:paraId="5DE13749" w14:textId="0DFC8BA0" w:rsidR="00943CEC" w:rsidRDefault="002F2D22" w:rsidP="002C006D">
      <w:pPr>
        <w:jc w:val="center"/>
        <w:rPr>
          <w:b/>
          <w:sz w:val="28"/>
          <w:szCs w:val="28"/>
        </w:rPr>
      </w:pPr>
      <w:r>
        <w:rPr>
          <w:b/>
          <w:sz w:val="28"/>
          <w:szCs w:val="28"/>
        </w:rPr>
        <w:t>Temporary</w:t>
      </w:r>
      <w:r w:rsidR="00EB256F">
        <w:rPr>
          <w:b/>
          <w:sz w:val="28"/>
          <w:szCs w:val="28"/>
        </w:rPr>
        <w:t xml:space="preserve"> </w:t>
      </w:r>
      <w:r w:rsidR="008C71CF">
        <w:rPr>
          <w:b/>
          <w:sz w:val="28"/>
          <w:szCs w:val="28"/>
        </w:rPr>
        <w:t>Learning Mentor</w:t>
      </w:r>
    </w:p>
    <w:p w14:paraId="2C853BBD" w14:textId="7C867DD6" w:rsidR="008C71CF" w:rsidRDefault="008C71CF" w:rsidP="002C006D">
      <w:pPr>
        <w:jc w:val="center"/>
        <w:rPr>
          <w:b/>
          <w:sz w:val="28"/>
          <w:szCs w:val="28"/>
        </w:rPr>
      </w:pPr>
      <w:r>
        <w:rPr>
          <w:b/>
          <w:sz w:val="28"/>
          <w:szCs w:val="28"/>
        </w:rPr>
        <w:t>(To cover a period of maternity leave)</w:t>
      </w:r>
    </w:p>
    <w:p w14:paraId="5DE1374A" w14:textId="04413DBF" w:rsidR="00965E79" w:rsidRDefault="00D94758" w:rsidP="002C006D">
      <w:pPr>
        <w:jc w:val="center"/>
        <w:rPr>
          <w:b/>
          <w:sz w:val="28"/>
          <w:szCs w:val="28"/>
        </w:rPr>
      </w:pPr>
      <w:r>
        <w:rPr>
          <w:b/>
          <w:sz w:val="28"/>
          <w:szCs w:val="28"/>
        </w:rPr>
        <w:t xml:space="preserve">Required </w:t>
      </w:r>
      <w:r w:rsidR="008C71CF">
        <w:rPr>
          <w:b/>
          <w:sz w:val="28"/>
          <w:szCs w:val="28"/>
        </w:rPr>
        <w:t xml:space="preserve">December 2019 </w:t>
      </w:r>
    </w:p>
    <w:p w14:paraId="5DE1374B" w14:textId="77777777" w:rsidR="00221D4B" w:rsidRDefault="00221D4B" w:rsidP="00965E79">
      <w:pPr>
        <w:jc w:val="center"/>
        <w:rPr>
          <w:b/>
          <w:sz w:val="28"/>
          <w:szCs w:val="28"/>
        </w:rPr>
      </w:pPr>
    </w:p>
    <w:p w14:paraId="5DE1374C" w14:textId="77777777" w:rsidR="00965E79" w:rsidRDefault="00965E79" w:rsidP="00A22DBF">
      <w:pPr>
        <w:rPr>
          <w:b/>
        </w:rPr>
      </w:pPr>
    </w:p>
    <w:p w14:paraId="5DE1374D" w14:textId="77777777" w:rsidR="00965E79" w:rsidRDefault="00965E79" w:rsidP="00A22DBF">
      <w:pPr>
        <w:rPr>
          <w:b/>
        </w:rPr>
      </w:pPr>
    </w:p>
    <w:p w14:paraId="5DE1374E" w14:textId="77777777" w:rsidR="00965E79" w:rsidRDefault="00965E79" w:rsidP="00A22DBF">
      <w:pPr>
        <w:rPr>
          <w:b/>
        </w:rPr>
      </w:pPr>
    </w:p>
    <w:p w14:paraId="5DE1374F" w14:textId="77777777" w:rsidR="00965E79" w:rsidRDefault="005F031D" w:rsidP="005F031D">
      <w:pPr>
        <w:jc w:val="center"/>
        <w:rPr>
          <w:b/>
        </w:rPr>
      </w:pPr>
      <w:r>
        <w:rPr>
          <w:b/>
          <w:noProof/>
          <w:lang w:eastAsia="en-GB"/>
        </w:rPr>
        <w:drawing>
          <wp:inline distT="0" distB="0" distL="0" distR="0" wp14:anchorId="5DE13813" wp14:editId="5DE13814">
            <wp:extent cx="1297305" cy="11906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7305" cy="1190625"/>
                    </a:xfrm>
                    <a:prstGeom prst="rect">
                      <a:avLst/>
                    </a:prstGeom>
                    <a:noFill/>
                  </pic:spPr>
                </pic:pic>
              </a:graphicData>
            </a:graphic>
          </wp:inline>
        </w:drawing>
      </w:r>
    </w:p>
    <w:p w14:paraId="5DE13750" w14:textId="39A9FBA8" w:rsidR="00E5091D" w:rsidRPr="00E5091D" w:rsidRDefault="008C71CF" w:rsidP="00E5091D">
      <w:pPr>
        <w:keepNext/>
        <w:keepLines/>
        <w:spacing w:before="240"/>
        <w:outlineLvl w:val="0"/>
        <w:rPr>
          <w:rFonts w:eastAsiaTheme="majorEastAsia" w:cs="Arial"/>
        </w:rPr>
      </w:pPr>
      <w:r>
        <w:rPr>
          <w:rFonts w:eastAsiaTheme="majorEastAsia" w:cs="Arial"/>
        </w:rPr>
        <w:t>October</w:t>
      </w:r>
      <w:r w:rsidR="003B6D2F">
        <w:rPr>
          <w:rFonts w:eastAsiaTheme="majorEastAsia" w:cs="Arial"/>
        </w:rPr>
        <w:t xml:space="preserve"> </w:t>
      </w:r>
      <w:r w:rsidR="00E5091D" w:rsidRPr="00E5091D">
        <w:rPr>
          <w:rFonts w:eastAsiaTheme="majorEastAsia" w:cs="Arial"/>
        </w:rPr>
        <w:t>2019</w:t>
      </w:r>
    </w:p>
    <w:p w14:paraId="5DE13751" w14:textId="77777777" w:rsidR="00E5091D" w:rsidRPr="00E5091D" w:rsidRDefault="00E5091D" w:rsidP="00E5091D">
      <w:pPr>
        <w:keepNext/>
        <w:keepLines/>
        <w:spacing w:before="240"/>
        <w:outlineLvl w:val="0"/>
        <w:rPr>
          <w:rFonts w:eastAsiaTheme="majorEastAsia" w:cs="Arial"/>
        </w:rPr>
      </w:pPr>
      <w:r w:rsidRPr="00E5091D">
        <w:rPr>
          <w:rFonts w:eastAsiaTheme="majorEastAsia" w:cs="Arial"/>
        </w:rPr>
        <w:t>Dear Applicant</w:t>
      </w:r>
    </w:p>
    <w:p w14:paraId="5DE13752" w14:textId="72359E08" w:rsidR="00E5091D" w:rsidRPr="00E5091D" w:rsidRDefault="00E5091D" w:rsidP="00E5091D">
      <w:pPr>
        <w:rPr>
          <w:rFonts w:cs="Arial"/>
        </w:rPr>
      </w:pPr>
      <w:r w:rsidRPr="00E5091D">
        <w:rPr>
          <w:rFonts w:cs="Arial"/>
        </w:rPr>
        <w:t xml:space="preserve">Thank you for requesting an application pack for the post of </w:t>
      </w:r>
      <w:r w:rsidR="002C006D">
        <w:rPr>
          <w:rFonts w:cs="Arial"/>
        </w:rPr>
        <w:t xml:space="preserve">Temporary </w:t>
      </w:r>
      <w:r w:rsidR="008C71CF">
        <w:rPr>
          <w:rFonts w:cs="Arial"/>
        </w:rPr>
        <w:t>Learning Mentor</w:t>
      </w:r>
      <w:r w:rsidR="002C006D">
        <w:rPr>
          <w:rFonts w:cs="Arial"/>
        </w:rPr>
        <w:t>.</w:t>
      </w:r>
    </w:p>
    <w:p w14:paraId="5DE13753" w14:textId="77777777" w:rsidR="00E5091D" w:rsidRPr="00E5091D" w:rsidRDefault="00E5091D" w:rsidP="00E5091D">
      <w:pPr>
        <w:rPr>
          <w:rFonts w:cs="Arial"/>
        </w:rPr>
      </w:pPr>
      <w:r w:rsidRPr="00E5091D">
        <w:rPr>
          <w:rFonts w:cs="Arial"/>
        </w:rPr>
        <w:t xml:space="preserve">Walthamstow School for Girls is a high achieving, oversubscribed, diverse school which is regularly in the top 5% nationally for progress and the top 10% nationally for attainment and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2014. We have been awarded the SSAT Exceptional Education standard twice; in 2017, for </w:t>
      </w:r>
      <w:r w:rsidRPr="00E5091D">
        <w:rPr>
          <w:rFonts w:cs="Arial"/>
          <w:i/>
        </w:rPr>
        <w:t>Leadership through Moral Purpose</w:t>
      </w:r>
      <w:r w:rsidRPr="00E5091D">
        <w:rPr>
          <w:rFonts w:cs="Arial"/>
        </w:rPr>
        <w:t xml:space="preserve">, and, in 2018, for </w:t>
      </w:r>
      <w:r w:rsidRPr="00E5091D">
        <w:rPr>
          <w:i/>
        </w:rPr>
        <w:t>Systems: use of assessment, data, policies</w:t>
      </w:r>
      <w:r w:rsidRPr="00E5091D">
        <w:t xml:space="preserve"> </w:t>
      </w:r>
      <w:r w:rsidRPr="00E5091D">
        <w:rPr>
          <w:i/>
        </w:rPr>
        <w:t>and monitoring to support teaching and learning.</w:t>
      </w:r>
      <w:r w:rsidRPr="00E5091D">
        <w:rPr>
          <w:rFonts w:cs="Arial"/>
        </w:rPr>
        <w:t xml:space="preserve"> We were awarded Teaching School and National Support School Status in September 2017. In June 2018, following a Section 8 inspection, we were awarded an ‘outstanding’ judgement.</w:t>
      </w:r>
    </w:p>
    <w:p w14:paraId="5DE13754" w14:textId="77777777" w:rsidR="00E5091D" w:rsidRPr="00E5091D" w:rsidRDefault="00E5091D" w:rsidP="00E5091D">
      <w:pPr>
        <w:rPr>
          <w:rFonts w:cs="Arial"/>
        </w:rPr>
      </w:pPr>
      <w:r w:rsidRPr="00E5091D">
        <w:rPr>
          <w:rFonts w:cs="Arial"/>
        </w:rPr>
        <w:t>Our students are 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5DE13755" w14:textId="77777777" w:rsidR="00E5091D" w:rsidRPr="00E5091D" w:rsidRDefault="00E5091D" w:rsidP="00E5091D">
      <w:pPr>
        <w:rPr>
          <w:rFonts w:cs="Arial"/>
        </w:rPr>
      </w:pPr>
      <w:r w:rsidRPr="00E5091D">
        <w:rPr>
          <w:rFonts w:cs="Arial"/>
        </w:rPr>
        <w:t xml:space="preserve">We offer excellent facilities to both staff and students. Our acclaimed architect designed site is an oasis of green and a pleasure to work in. It is well served by transport connections, being just ten minutes’ walk away from Walthamstow Central tube and overground station and five minutes’ walk from the popular Walthamstow ‘village’, and creative and restaurant quarter. We pride ourselves on working hard to retain our role as an important part of the local community. Examples of this commitment can be seen in our weekly </w:t>
      </w:r>
      <w:r w:rsidRPr="00E5091D">
        <w:rPr>
          <w:rFonts w:cs="Arial"/>
          <w:i/>
        </w:rPr>
        <w:t>Greensheets</w:t>
      </w:r>
      <w:r w:rsidRPr="00E5091D">
        <w:rPr>
          <w:rFonts w:cs="Arial"/>
        </w:rPr>
        <w:t xml:space="preserve">. Our staff are inclusive and friendly, with regular social and wellbeing events as well as charity fundraising. </w:t>
      </w:r>
    </w:p>
    <w:p w14:paraId="5DE13756" w14:textId="77777777" w:rsidR="00E5091D" w:rsidRPr="00E5091D" w:rsidRDefault="00E5091D" w:rsidP="00E5091D">
      <w:pPr>
        <w:rPr>
          <w:rFonts w:cs="Arial"/>
        </w:rPr>
      </w:pPr>
      <w:r w:rsidRPr="00E5091D">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5DE13757" w14:textId="77777777" w:rsidR="00E5091D" w:rsidRPr="00E5091D" w:rsidRDefault="00E5091D" w:rsidP="00E5091D">
      <w:pPr>
        <w:rPr>
          <w:rFonts w:cs="Arial"/>
        </w:rPr>
      </w:pPr>
      <w:r w:rsidRPr="00E5091D">
        <w:rPr>
          <w:rFonts w:cs="Arial"/>
        </w:rPr>
        <w:t>Thank you for taking an interest in this position. I do hope that having read more about the school you will decide to apply for the post.  I look forward to receiving your application. Please note that it will not be possible to give feedback to unsuccessful applicants, other than those called for interview. Thank you for your understanding and good luck with your career in education.</w:t>
      </w:r>
    </w:p>
    <w:p w14:paraId="5DE13758" w14:textId="77777777" w:rsidR="00E5091D" w:rsidRPr="00E5091D" w:rsidRDefault="00E5091D" w:rsidP="00E5091D">
      <w:pPr>
        <w:spacing w:after="0"/>
        <w:rPr>
          <w:rFonts w:cs="Arial"/>
        </w:rPr>
      </w:pPr>
      <w:r w:rsidRPr="00E5091D">
        <w:rPr>
          <w:rFonts w:cs="Arial"/>
        </w:rPr>
        <w:t>Ms Meryl Davies</w:t>
      </w:r>
    </w:p>
    <w:p w14:paraId="5DE13759" w14:textId="77777777" w:rsidR="00E5091D" w:rsidRPr="00E5091D" w:rsidRDefault="00E5091D" w:rsidP="00E5091D">
      <w:pPr>
        <w:spacing w:after="0"/>
        <w:rPr>
          <w:rFonts w:cs="Arial"/>
        </w:rPr>
      </w:pPr>
      <w:r w:rsidRPr="00E5091D">
        <w:rPr>
          <w:rFonts w:cs="Arial"/>
        </w:rPr>
        <w:t>Headteacher, NPQH, NLE</w:t>
      </w:r>
    </w:p>
    <w:p w14:paraId="5DE1375A" w14:textId="77777777" w:rsidR="002F2D22" w:rsidRDefault="002F2D22" w:rsidP="002F2D22">
      <w:pPr>
        <w:rPr>
          <w:b/>
        </w:rPr>
      </w:pPr>
    </w:p>
    <w:p w14:paraId="5DE1375B" w14:textId="77777777" w:rsidR="00D21263" w:rsidRDefault="00D21263" w:rsidP="00A22DBF">
      <w:pPr>
        <w:rPr>
          <w:b/>
        </w:rPr>
      </w:pPr>
    </w:p>
    <w:p w14:paraId="5DE1375C" w14:textId="77777777" w:rsidR="00965E79" w:rsidRDefault="00965E79" w:rsidP="00A22DBF">
      <w:pPr>
        <w:rPr>
          <w:b/>
        </w:rPr>
      </w:pPr>
      <w:r>
        <w:rPr>
          <w:noProof/>
          <w:lang w:eastAsia="en-GB"/>
        </w:rPr>
        <w:drawing>
          <wp:anchor distT="0" distB="0" distL="114300" distR="114300" simplePos="0" relativeHeight="251662336" behindDoc="0" locked="0" layoutInCell="1" allowOverlap="1" wp14:anchorId="5DE13815" wp14:editId="5DE13816">
            <wp:simplePos x="0" y="0"/>
            <wp:positionH relativeFrom="column">
              <wp:posOffset>2257425</wp:posOffset>
            </wp:positionH>
            <wp:positionV relativeFrom="paragraph">
              <wp:posOffset>10160</wp:posOffset>
            </wp:positionV>
            <wp:extent cx="3610610" cy="217170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0610" cy="2171700"/>
                    </a:xfrm>
                    <a:prstGeom prst="rect">
                      <a:avLst/>
                    </a:prstGeom>
                  </pic:spPr>
                </pic:pic>
              </a:graphicData>
            </a:graphic>
            <wp14:sizeRelH relativeFrom="margin">
              <wp14:pctWidth>0</wp14:pctWidth>
            </wp14:sizeRelH>
            <wp14:sizeRelV relativeFrom="margin">
              <wp14:pctHeight>0</wp14:pctHeight>
            </wp14:sizeRelV>
          </wp:anchor>
        </w:drawing>
      </w:r>
    </w:p>
    <w:p w14:paraId="5DE1375D" w14:textId="77777777" w:rsidR="00965E79" w:rsidRDefault="00965E79" w:rsidP="00A22DBF">
      <w:pPr>
        <w:rPr>
          <w:b/>
        </w:rPr>
      </w:pPr>
    </w:p>
    <w:p w14:paraId="5DE1375E" w14:textId="77777777" w:rsidR="00965E79" w:rsidRDefault="00965E79" w:rsidP="00A22DBF">
      <w:pPr>
        <w:rPr>
          <w:b/>
        </w:rPr>
      </w:pPr>
    </w:p>
    <w:p w14:paraId="5DE1375F" w14:textId="77777777" w:rsidR="00965E79" w:rsidRDefault="00965E79" w:rsidP="00965E79">
      <w:pPr>
        <w:jc w:val="right"/>
        <w:rPr>
          <w:b/>
        </w:rPr>
      </w:pPr>
    </w:p>
    <w:p w14:paraId="5DE13760" w14:textId="77777777" w:rsidR="00965E79" w:rsidRDefault="00965E79" w:rsidP="00A22DBF">
      <w:pPr>
        <w:rPr>
          <w:b/>
        </w:rPr>
      </w:pPr>
    </w:p>
    <w:p w14:paraId="5DE13761" w14:textId="77777777" w:rsidR="00965E79" w:rsidRDefault="00965E79" w:rsidP="00A22DBF">
      <w:pPr>
        <w:rPr>
          <w:b/>
        </w:rPr>
      </w:pPr>
    </w:p>
    <w:p w14:paraId="5DE13762" w14:textId="77777777" w:rsidR="00965E79" w:rsidRDefault="00965E79" w:rsidP="00A22DBF">
      <w:pPr>
        <w:rPr>
          <w:b/>
        </w:rPr>
      </w:pPr>
    </w:p>
    <w:p w14:paraId="5DE13763" w14:textId="77777777" w:rsidR="001341A5" w:rsidRDefault="001341A5" w:rsidP="00A22DBF">
      <w:pPr>
        <w:rPr>
          <w:b/>
        </w:rPr>
      </w:pPr>
    </w:p>
    <w:p w14:paraId="5DE13764" w14:textId="77777777" w:rsidR="00CB2F8E" w:rsidRDefault="001B4A7C" w:rsidP="00A22DBF">
      <w:pPr>
        <w:rPr>
          <w:b/>
        </w:rPr>
      </w:pPr>
      <w:r w:rsidRPr="00CB2F8E">
        <w:rPr>
          <w:b/>
        </w:rPr>
        <w:t>The History of Walthamstow School for Girls</w:t>
      </w:r>
    </w:p>
    <w:p w14:paraId="5DE13765" w14:textId="77777777" w:rsidR="001B4A7C" w:rsidRDefault="001B4A7C" w:rsidP="001B4A7C">
      <w:r>
        <w:t xml:space="preserve">In January 1890, a circular stated that a “school for girls” was to be opened. Walthamstow was described as a pleasant suburb on the borders of Epping Forest. Hoe Street was almost a </w:t>
      </w:r>
      <w:r w:rsidR="00AB55CD">
        <w:t>country road</w:t>
      </w:r>
      <w:r>
        <w:t>, with a few houses on either side and meadows in which were sheep, cattle, hawthorn and wild roses.</w:t>
      </w:r>
    </w:p>
    <w:p w14:paraId="5DE13766" w14:textId="77777777" w:rsidR="00CB2F8E" w:rsidRDefault="001B4A7C" w:rsidP="001B4A7C">
      <w:r>
        <w:t xml:space="preserve">Miss Hewett was the first Headmistress, at the age of 27 until she retired in 1924. There were 49 girls, whose ages ranged from 7-16 years. </w:t>
      </w:r>
      <w:r w:rsidR="00213F4F">
        <w:t xml:space="preserve"> At this time there were </w:t>
      </w:r>
      <w:r w:rsidR="00D93BC1">
        <w:t xml:space="preserve">only </w:t>
      </w:r>
      <w:r w:rsidR="00213F4F">
        <w:t>five teachers, two of whom were graduates. The School’s original Staff Book gives details of the first one hundred teachers. Of them 30 remained at the school for ten years or more, 22 giving over twenty years’ service.  Until 1944 all the teachers were women</w:t>
      </w:r>
      <w:r w:rsidR="00D93BC1">
        <w:t xml:space="preserve"> and not married</w:t>
      </w:r>
      <w:r w:rsidR="00213F4F">
        <w:t xml:space="preserve">. </w:t>
      </w:r>
    </w:p>
    <w:p w14:paraId="5DE13767" w14:textId="77777777" w:rsidR="00D93BC1" w:rsidRDefault="001B4A7C" w:rsidP="001B4A7C">
      <w:r>
        <w:t>The original building was in West Avenue Road and when the numbers grew the school moved to Church Hill House, where a church now stands. At this time there were also boys up to the age of 13 years at the school.</w:t>
      </w:r>
      <w:r w:rsidR="00CB2F8E">
        <w:t xml:space="preserve"> </w:t>
      </w:r>
      <w:r w:rsidR="00213F4F" w:rsidRPr="00213F4F">
        <w:t>It was in Septemb</w:t>
      </w:r>
      <w:r w:rsidR="00213F4F">
        <w:t>e</w:t>
      </w:r>
      <w:r w:rsidR="00213F4F" w:rsidRPr="00213F4F">
        <w:t>r 1913 that 243 girls came into the present building</w:t>
      </w:r>
      <w:r w:rsidR="00213F4F">
        <w:t xml:space="preserve"> </w:t>
      </w:r>
      <w:r w:rsidR="00D93BC1">
        <w:t>with the Greek Theatre being</w:t>
      </w:r>
      <w:r w:rsidR="00CB2F8E">
        <w:t xml:space="preserve"> added</w:t>
      </w:r>
      <w:r w:rsidR="00D93BC1">
        <w:t xml:space="preserve"> in the </w:t>
      </w:r>
      <w:r w:rsidR="00213F4F">
        <w:t>1920s</w:t>
      </w:r>
      <w:r w:rsidR="00213F4F" w:rsidRPr="00213F4F">
        <w:t>.</w:t>
      </w:r>
      <w:r w:rsidR="00213F4F">
        <w:t xml:space="preserve"> However in July 2008 the whole school moved off site for a period of four school terms to facilitate the building</w:t>
      </w:r>
      <w:r w:rsidR="00D93BC1">
        <w:t xml:space="preserve"> and refurbishment programme that has</w:t>
      </w:r>
      <w:r w:rsidR="00D93BC1" w:rsidRPr="00D93BC1">
        <w:t xml:space="preserve"> </w:t>
      </w:r>
      <w:r w:rsidR="00D93BC1">
        <w:t>resulted in the unique blend of traditional and state of the art facilities found at the school today.</w:t>
      </w:r>
    </w:p>
    <w:p w14:paraId="5DE13768" w14:textId="77777777" w:rsidR="001341A5" w:rsidRDefault="001341A5" w:rsidP="00A22DBF">
      <w:r>
        <w:rPr>
          <w:noProof/>
          <w:lang w:eastAsia="en-GB"/>
        </w:rPr>
        <w:drawing>
          <wp:anchor distT="0" distB="0" distL="114300" distR="114300" simplePos="0" relativeHeight="251663360" behindDoc="1" locked="0" layoutInCell="1" allowOverlap="1" wp14:anchorId="5DE13817" wp14:editId="5DE13818">
            <wp:simplePos x="0" y="0"/>
            <wp:positionH relativeFrom="column">
              <wp:posOffset>82550</wp:posOffset>
            </wp:positionH>
            <wp:positionV relativeFrom="paragraph">
              <wp:posOffset>2540</wp:posOffset>
            </wp:positionV>
            <wp:extent cx="3263900" cy="2447925"/>
            <wp:effectExtent l="0" t="0" r="0" b="9525"/>
            <wp:wrapTight wrapText="bothSides">
              <wp:wrapPolygon edited="0">
                <wp:start x="0" y="0"/>
                <wp:lineTo x="0" y="21516"/>
                <wp:lineTo x="21432" y="21516"/>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3900" cy="2447925"/>
                    </a:xfrm>
                    <a:prstGeom prst="rect">
                      <a:avLst/>
                    </a:prstGeom>
                  </pic:spPr>
                </pic:pic>
              </a:graphicData>
            </a:graphic>
            <wp14:sizeRelH relativeFrom="margin">
              <wp14:pctWidth>0</wp14:pctWidth>
            </wp14:sizeRelH>
          </wp:anchor>
        </w:drawing>
      </w:r>
    </w:p>
    <w:p w14:paraId="5DE13769" w14:textId="77777777" w:rsidR="00A22DBF" w:rsidRDefault="00A22DBF" w:rsidP="00A22DBF">
      <w:r>
        <w:t xml:space="preserve">Walthamstow School for Girls is a place of high achievement. Effective teaching and learning are at the heart of our school. The school motto </w:t>
      </w:r>
      <w:r w:rsidRPr="00D93BC1">
        <w:rPr>
          <w:i/>
        </w:rPr>
        <w:t>“Neglect not the gift that is in thee”</w:t>
      </w:r>
      <w:r>
        <w:t xml:space="preserve">   underpins all the school’s work. Every girl is expected, encouraged and supported to achieve her very best academically and our pastoral system supports our students’ academic and social experiences.</w:t>
      </w:r>
    </w:p>
    <w:p w14:paraId="5DE1376A" w14:textId="77777777" w:rsidR="00F93BD0" w:rsidRPr="00C52015" w:rsidRDefault="00A22DBF" w:rsidP="001B4A7C">
      <w:pPr>
        <w:rPr>
          <w:b/>
        </w:rPr>
      </w:pPr>
      <w:r>
        <w:br w:type="textWrapping" w:clear="all"/>
      </w:r>
      <w:r w:rsidR="00F93BD0" w:rsidRPr="00C52015">
        <w:rPr>
          <w:b/>
        </w:rPr>
        <w:t>Our role is to educate tomorrow’s women through a range of activities and opportunities to be confident, secure and happy individu</w:t>
      </w:r>
      <w:r w:rsidR="00CB2F8E" w:rsidRPr="00C52015">
        <w:rPr>
          <w:b/>
        </w:rPr>
        <w:t>als as they prepare for further education, careers and future lives.</w:t>
      </w:r>
    </w:p>
    <w:p w14:paraId="5DE1376B" w14:textId="77777777" w:rsidR="00965E79" w:rsidRDefault="00965E79" w:rsidP="001B4A7C"/>
    <w:p w14:paraId="5DE1376C" w14:textId="77777777" w:rsidR="00FF33CC" w:rsidRDefault="00FF33CC" w:rsidP="00FF33CC">
      <w:pPr>
        <w:jc w:val="center"/>
      </w:pPr>
    </w:p>
    <w:p w14:paraId="5DE1376D" w14:textId="77777777" w:rsidR="00FF33CC" w:rsidRDefault="00FF33CC" w:rsidP="00FF33CC">
      <w:pPr>
        <w:jc w:val="center"/>
      </w:pPr>
      <w:r>
        <w:rPr>
          <w:rFonts w:ascii="Arial" w:hAnsi="Arial"/>
          <w:b/>
          <w:noProof/>
          <w:lang w:eastAsia="en-GB"/>
        </w:rPr>
        <w:drawing>
          <wp:inline distT="0" distB="0" distL="0" distR="0" wp14:anchorId="5DE13819" wp14:editId="5DE1381A">
            <wp:extent cx="1249680" cy="118300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14:paraId="1705B8B9" w14:textId="77777777" w:rsidR="00061391" w:rsidRPr="00061391" w:rsidRDefault="00061391" w:rsidP="00061391">
      <w:pPr>
        <w:pStyle w:val="Heading1"/>
        <w:jc w:val="center"/>
        <w:rPr>
          <w:rFonts w:ascii="Calibri" w:hAnsi="Calibri" w:cs="Arial"/>
          <w:b/>
          <w:color w:val="auto"/>
          <w:sz w:val="22"/>
          <w:szCs w:val="22"/>
        </w:rPr>
      </w:pPr>
      <w:r w:rsidRPr="00061391">
        <w:rPr>
          <w:rFonts w:ascii="Calibri" w:hAnsi="Calibri" w:cs="Arial"/>
          <w:b/>
          <w:color w:val="auto"/>
          <w:sz w:val="22"/>
          <w:szCs w:val="22"/>
        </w:rPr>
        <w:t>WALTHAMSTOW SCHOOL FOR GIRLS</w:t>
      </w:r>
    </w:p>
    <w:p w14:paraId="41D4F67E" w14:textId="6D3DC7A4" w:rsidR="00061391" w:rsidRDefault="00061391" w:rsidP="00061391">
      <w:pPr>
        <w:pStyle w:val="Heading1"/>
        <w:jc w:val="center"/>
        <w:rPr>
          <w:rFonts w:ascii="Calibri" w:hAnsi="Calibri" w:cs="Arial"/>
          <w:b/>
          <w:color w:val="auto"/>
          <w:sz w:val="28"/>
          <w:szCs w:val="28"/>
        </w:rPr>
      </w:pPr>
      <w:r w:rsidRPr="00061391">
        <w:rPr>
          <w:rFonts w:ascii="Calibri" w:hAnsi="Calibri" w:cs="Arial"/>
          <w:b/>
          <w:color w:val="auto"/>
          <w:sz w:val="28"/>
          <w:szCs w:val="28"/>
        </w:rPr>
        <w:t>Temporary Learning Mentor</w:t>
      </w:r>
    </w:p>
    <w:p w14:paraId="7620C095" w14:textId="77777777" w:rsidR="005C6345" w:rsidRPr="005C6345" w:rsidRDefault="005C6345" w:rsidP="005C6345"/>
    <w:p w14:paraId="21349735" w14:textId="77777777" w:rsidR="00061391" w:rsidRPr="00AA2760" w:rsidRDefault="00061391" w:rsidP="00061391">
      <w:pPr>
        <w:jc w:val="center"/>
        <w:rPr>
          <w:rFonts w:ascii="Calibri" w:hAnsi="Calibri" w:cs="Arial"/>
          <w:b/>
        </w:rPr>
      </w:pPr>
      <w:r w:rsidRPr="00AA2760">
        <w:rPr>
          <w:rFonts w:ascii="Calibri" w:hAnsi="Calibri" w:cs="Arial"/>
          <w:b/>
        </w:rPr>
        <w:t xml:space="preserve">Required </w:t>
      </w:r>
      <w:r>
        <w:rPr>
          <w:rFonts w:ascii="Calibri" w:hAnsi="Calibri" w:cs="Arial"/>
          <w:b/>
        </w:rPr>
        <w:t>December 2019 to cover a period of maternity leave</w:t>
      </w:r>
    </w:p>
    <w:p w14:paraId="127AE6F3" w14:textId="77777777" w:rsidR="00061391" w:rsidRPr="00AA2760" w:rsidRDefault="00061391" w:rsidP="00061391">
      <w:pPr>
        <w:jc w:val="center"/>
        <w:rPr>
          <w:rFonts w:ascii="Calibri" w:hAnsi="Calibri" w:cs="Arial"/>
          <w:b/>
        </w:rPr>
      </w:pPr>
      <w:r w:rsidRPr="00AA2760">
        <w:rPr>
          <w:rFonts w:ascii="Calibri" w:hAnsi="Calibri" w:cs="Arial"/>
          <w:b/>
        </w:rPr>
        <w:t xml:space="preserve"> 3 days per week</w:t>
      </w:r>
    </w:p>
    <w:p w14:paraId="0FFAC53B" w14:textId="77777777" w:rsidR="00061391" w:rsidRPr="00AA2760" w:rsidRDefault="00061391" w:rsidP="00061391">
      <w:pPr>
        <w:jc w:val="center"/>
        <w:rPr>
          <w:rFonts w:ascii="Calibri" w:hAnsi="Calibri" w:cs="Arial"/>
          <w:b/>
        </w:rPr>
      </w:pPr>
      <w:r w:rsidRPr="00AA2760">
        <w:rPr>
          <w:rFonts w:ascii="Calibri" w:hAnsi="Calibri" w:cs="Arial"/>
          <w:b/>
        </w:rPr>
        <w:t>(21.6 hours per week)</w:t>
      </w:r>
    </w:p>
    <w:p w14:paraId="51F6873C" w14:textId="77777777" w:rsidR="00061391" w:rsidRPr="00AA2760" w:rsidRDefault="00061391" w:rsidP="00061391">
      <w:pPr>
        <w:jc w:val="center"/>
        <w:rPr>
          <w:rFonts w:ascii="Calibri" w:hAnsi="Calibri" w:cs="Arial"/>
          <w:b/>
        </w:rPr>
      </w:pPr>
      <w:r w:rsidRPr="00AA2760">
        <w:rPr>
          <w:rFonts w:ascii="Calibri" w:hAnsi="Calibri" w:cs="Arial"/>
          <w:b/>
        </w:rPr>
        <w:t>Scale 6</w:t>
      </w:r>
    </w:p>
    <w:p w14:paraId="79AEE34F" w14:textId="77777777" w:rsidR="00061391" w:rsidRPr="00AA2760" w:rsidRDefault="00061391" w:rsidP="00061391">
      <w:pPr>
        <w:jc w:val="center"/>
        <w:rPr>
          <w:rFonts w:ascii="Calibri" w:hAnsi="Calibri" w:cs="Arial"/>
          <w:b/>
        </w:rPr>
      </w:pPr>
      <w:r w:rsidRPr="00AA2760">
        <w:rPr>
          <w:rFonts w:ascii="Calibri" w:hAnsi="Calibri" w:cs="Arial"/>
          <w:b/>
        </w:rPr>
        <w:t>£2</w:t>
      </w:r>
      <w:r>
        <w:rPr>
          <w:rFonts w:ascii="Calibri" w:hAnsi="Calibri" w:cs="Arial"/>
          <w:b/>
        </w:rPr>
        <w:t>7</w:t>
      </w:r>
      <w:r w:rsidRPr="00AA2760">
        <w:rPr>
          <w:rFonts w:ascii="Calibri" w:hAnsi="Calibri" w:cs="Arial"/>
          <w:b/>
        </w:rPr>
        <w:t>,</w:t>
      </w:r>
      <w:r>
        <w:rPr>
          <w:rFonts w:ascii="Calibri" w:hAnsi="Calibri" w:cs="Arial"/>
          <w:b/>
        </w:rPr>
        <w:t>228</w:t>
      </w:r>
      <w:r w:rsidRPr="00AA2760">
        <w:rPr>
          <w:rFonts w:ascii="Calibri" w:hAnsi="Calibri" w:cs="Arial"/>
          <w:b/>
        </w:rPr>
        <w:t xml:space="preserve"> - £2</w:t>
      </w:r>
      <w:r>
        <w:rPr>
          <w:rFonts w:ascii="Calibri" w:hAnsi="Calibri" w:cs="Arial"/>
          <w:b/>
        </w:rPr>
        <w:t>8</w:t>
      </w:r>
      <w:r w:rsidRPr="00AA2760">
        <w:rPr>
          <w:rFonts w:ascii="Calibri" w:hAnsi="Calibri" w:cs="Arial"/>
          <w:b/>
        </w:rPr>
        <w:t>,</w:t>
      </w:r>
      <w:r>
        <w:rPr>
          <w:rFonts w:ascii="Calibri" w:hAnsi="Calibri" w:cs="Arial"/>
          <w:b/>
        </w:rPr>
        <w:t>725</w:t>
      </w:r>
      <w:r w:rsidRPr="00AA2760">
        <w:rPr>
          <w:rFonts w:ascii="Calibri" w:hAnsi="Calibri" w:cs="Arial"/>
          <w:b/>
        </w:rPr>
        <w:t xml:space="preserve"> per annum (pro rata)</w:t>
      </w:r>
    </w:p>
    <w:p w14:paraId="455337B9" w14:textId="77777777" w:rsidR="00061391" w:rsidRPr="00AA2760" w:rsidRDefault="00061391" w:rsidP="00061391">
      <w:pPr>
        <w:jc w:val="both"/>
        <w:rPr>
          <w:rFonts w:ascii="Calibri" w:hAnsi="Calibri" w:cs="Arial"/>
          <w:b/>
        </w:rPr>
      </w:pPr>
    </w:p>
    <w:p w14:paraId="248D8EF2" w14:textId="77777777" w:rsidR="00061391" w:rsidRPr="00AA2760" w:rsidRDefault="00061391" w:rsidP="00061391">
      <w:pPr>
        <w:rPr>
          <w:rFonts w:ascii="Calibri" w:hAnsi="Calibri"/>
        </w:rPr>
      </w:pPr>
      <w:r w:rsidRPr="00AA2760">
        <w:rPr>
          <w:rFonts w:ascii="Calibri" w:hAnsi="Calibri"/>
        </w:rPr>
        <w:t>We are looking to appoint an experienced Learning Mentor to work with students individually and in small groups, helping them to overcome barriers to learning and realise their full potential.</w:t>
      </w:r>
      <w:r>
        <w:rPr>
          <w:rFonts w:ascii="Calibri" w:hAnsi="Calibri"/>
        </w:rPr>
        <w:t xml:space="preserve"> This is a temporary appointment to cover a period of maternity leave, until the return of the substantive post holder.</w:t>
      </w:r>
    </w:p>
    <w:p w14:paraId="6D18E6FB" w14:textId="77777777" w:rsidR="00061391" w:rsidRPr="00AA2760" w:rsidRDefault="00061391" w:rsidP="00061391">
      <w:pPr>
        <w:rPr>
          <w:rFonts w:ascii="Calibri" w:hAnsi="Calibri" w:cs="Arial"/>
        </w:rPr>
      </w:pPr>
      <w:r w:rsidRPr="00AA2760">
        <w:rPr>
          <w:rFonts w:ascii="Calibri" w:hAnsi="Calibri" w:cs="Arial"/>
        </w:rPr>
        <w:t>The successful applicant will possess excellent organisational and communication skills and be committed to inclusive and comprehensive education.</w:t>
      </w:r>
    </w:p>
    <w:p w14:paraId="231632ED" w14:textId="77777777" w:rsidR="00061391" w:rsidRPr="00AA2760" w:rsidRDefault="00061391" w:rsidP="00061391">
      <w:pPr>
        <w:rPr>
          <w:rFonts w:ascii="Calibri" w:hAnsi="Calibri" w:cs="Arial"/>
        </w:rPr>
      </w:pPr>
      <w:r w:rsidRPr="00AA2760">
        <w:rPr>
          <w:rFonts w:ascii="Calibri" w:hAnsi="Calibri" w:cs="Arial"/>
        </w:rPr>
        <w:t xml:space="preserve">Experience/qualifications in mentoring/counselling/coaching would be an advantage. </w:t>
      </w:r>
    </w:p>
    <w:p w14:paraId="62478924" w14:textId="77777777" w:rsidR="00061391" w:rsidRPr="00A436EE" w:rsidRDefault="00061391" w:rsidP="00061391">
      <w:pPr>
        <w:jc w:val="both"/>
        <w:rPr>
          <w:rFonts w:ascii="Calibri" w:hAnsi="Calibri" w:cs="Arial"/>
        </w:rPr>
      </w:pPr>
      <w:r w:rsidRPr="00A436EE">
        <w:rPr>
          <w:rFonts w:ascii="Calibri" w:hAnsi="Calibri" w:cs="Arial"/>
        </w:rPr>
        <w:t>An application form and recruitment pack can be downloaded from th</w:t>
      </w:r>
      <w:r>
        <w:rPr>
          <w:rFonts w:ascii="Calibri" w:hAnsi="Calibri" w:cs="Arial"/>
        </w:rPr>
        <w:t>e school w</w:t>
      </w:r>
      <w:r w:rsidRPr="00A436EE">
        <w:rPr>
          <w:rFonts w:ascii="Calibri" w:hAnsi="Calibri" w:cs="Arial"/>
        </w:rPr>
        <w:t xml:space="preserve">ebsite, </w:t>
      </w:r>
      <w:r w:rsidRPr="00823220">
        <w:rPr>
          <w:rFonts w:ascii="Calibri" w:hAnsi="Calibri" w:cs="Arial"/>
          <w:b/>
        </w:rPr>
        <w:t>www.wsfg.waltham.sch.uk</w:t>
      </w:r>
      <w:r>
        <w:rPr>
          <w:rFonts w:ascii="Calibri" w:hAnsi="Calibri" w:cs="Arial"/>
        </w:rPr>
        <w:t>.</w:t>
      </w:r>
      <w:r w:rsidRPr="00A436EE">
        <w:rPr>
          <w:rFonts w:ascii="Calibri" w:hAnsi="Calibri" w:cs="Arial"/>
        </w:rPr>
        <w:t xml:space="preserve"> Completed application forms should be returned to the school by email to </w:t>
      </w:r>
      <w:hyperlink r:id="rId17" w:history="1">
        <w:r w:rsidRPr="00A436EE">
          <w:rPr>
            <w:rStyle w:val="Hyperlink"/>
            <w:rFonts w:ascii="Calibri" w:hAnsi="Calibri" w:cs="Arial"/>
          </w:rPr>
          <w:t>m.madhani@wsfg.waltham.sch.uk</w:t>
        </w:r>
      </w:hyperlink>
      <w:r w:rsidRPr="00A436EE">
        <w:rPr>
          <w:rFonts w:ascii="Calibri" w:hAnsi="Calibri" w:cs="Arial"/>
        </w:rPr>
        <w:t xml:space="preserve">. Please note CVs will not be accepted. </w:t>
      </w:r>
    </w:p>
    <w:p w14:paraId="58BE4FBF" w14:textId="77777777" w:rsidR="00061391" w:rsidRPr="00AA2760" w:rsidRDefault="00061391" w:rsidP="00061391">
      <w:pPr>
        <w:rPr>
          <w:rFonts w:ascii="Calibri" w:hAnsi="Calibri" w:cs="Arial"/>
          <w:b/>
        </w:rPr>
      </w:pPr>
      <w:r w:rsidRPr="00AA2760">
        <w:rPr>
          <w:rFonts w:ascii="Calibri" w:hAnsi="Calibri" w:cs="Arial"/>
          <w:b/>
        </w:rPr>
        <w:t>Closing date:</w:t>
      </w:r>
      <w:r w:rsidRPr="00AA2760">
        <w:rPr>
          <w:rFonts w:ascii="Calibri" w:hAnsi="Calibri" w:cs="Arial"/>
          <w:b/>
        </w:rPr>
        <w:tab/>
      </w:r>
      <w:r>
        <w:rPr>
          <w:rFonts w:ascii="Calibri" w:hAnsi="Calibri" w:cs="Arial"/>
          <w:b/>
        </w:rPr>
        <w:t>Friday 1</w:t>
      </w:r>
      <w:r w:rsidRPr="000E20B4">
        <w:rPr>
          <w:rFonts w:ascii="Calibri" w:hAnsi="Calibri" w:cs="Arial"/>
          <w:b/>
          <w:vertAlign w:val="superscript"/>
        </w:rPr>
        <w:t>st</w:t>
      </w:r>
      <w:r>
        <w:rPr>
          <w:rFonts w:ascii="Calibri" w:hAnsi="Calibri" w:cs="Arial"/>
          <w:b/>
        </w:rPr>
        <w:t xml:space="preserve"> November</w:t>
      </w:r>
      <w:r w:rsidRPr="00AA2760">
        <w:rPr>
          <w:rFonts w:ascii="Calibri" w:hAnsi="Calibri" w:cs="Arial"/>
          <w:b/>
        </w:rPr>
        <w:t xml:space="preserve"> 201</w:t>
      </w:r>
      <w:r>
        <w:rPr>
          <w:rFonts w:ascii="Calibri" w:hAnsi="Calibri" w:cs="Arial"/>
          <w:b/>
        </w:rPr>
        <w:t>9</w:t>
      </w:r>
      <w:r w:rsidRPr="00AA2760">
        <w:rPr>
          <w:rFonts w:ascii="Calibri" w:hAnsi="Calibri" w:cs="Arial"/>
          <w:b/>
        </w:rPr>
        <w:t xml:space="preserve"> (noon)</w:t>
      </w:r>
      <w:r w:rsidRPr="00AA2760">
        <w:rPr>
          <w:rFonts w:ascii="Calibri" w:hAnsi="Calibri" w:cs="Arial"/>
          <w:b/>
        </w:rPr>
        <w:tab/>
      </w:r>
    </w:p>
    <w:p w14:paraId="18063D9D" w14:textId="77777777" w:rsidR="00061391" w:rsidRPr="00AA2760" w:rsidRDefault="00061391" w:rsidP="00061391">
      <w:pPr>
        <w:rPr>
          <w:rFonts w:ascii="Calibri" w:hAnsi="Calibri" w:cs="Arial"/>
          <w:b/>
        </w:rPr>
      </w:pPr>
      <w:r w:rsidRPr="00AA2760">
        <w:rPr>
          <w:rFonts w:ascii="Calibri" w:hAnsi="Calibri" w:cs="Arial"/>
          <w:b/>
        </w:rPr>
        <w:t xml:space="preserve">Interview date: </w:t>
      </w:r>
      <w:r>
        <w:rPr>
          <w:rFonts w:ascii="Calibri" w:hAnsi="Calibri" w:cs="Arial"/>
          <w:b/>
        </w:rPr>
        <w:t>To be confirmed</w:t>
      </w:r>
    </w:p>
    <w:p w14:paraId="526A0F0C" w14:textId="77777777" w:rsidR="00061391" w:rsidRPr="00AA2760" w:rsidRDefault="00061391" w:rsidP="00061391">
      <w:pPr>
        <w:rPr>
          <w:rFonts w:ascii="Calibri" w:hAnsi="Calibri"/>
        </w:rPr>
      </w:pPr>
    </w:p>
    <w:p w14:paraId="49D017C6" w14:textId="77777777" w:rsidR="00061391" w:rsidRPr="00AA2760" w:rsidRDefault="00061391" w:rsidP="00061391">
      <w:pPr>
        <w:rPr>
          <w:rFonts w:ascii="Calibri" w:hAnsi="Calibri" w:cs="Arial"/>
        </w:rPr>
      </w:pPr>
      <w:r w:rsidRPr="00AA2760">
        <w:rPr>
          <w:rFonts w:ascii="Calibri" w:hAnsi="Calibri" w:cs="Arial"/>
        </w:rPr>
        <w:t>Walthamstow School for Girls is committed to safeguarding and protecting the welfare of children.  The successful candidate will be subject to an enhanced D.B.S.</w:t>
      </w:r>
    </w:p>
    <w:p w14:paraId="454C9DBE" w14:textId="77777777" w:rsidR="00061391" w:rsidRPr="00AA2760" w:rsidRDefault="00061391" w:rsidP="00061391">
      <w:pPr>
        <w:rPr>
          <w:rFonts w:ascii="Calibri" w:hAnsi="Calibri" w:cs="Arial"/>
        </w:rPr>
      </w:pPr>
      <w:r w:rsidRPr="00AA2760">
        <w:rPr>
          <w:rFonts w:ascii="Calibri" w:hAnsi="Calibri" w:cs="Arial"/>
        </w:rPr>
        <w:t>Walthamstow School for Girls is committed to Equal Opportunities and to Safer Recruitment practices and procedures</w:t>
      </w:r>
    </w:p>
    <w:p w14:paraId="274C6A53" w14:textId="77777777" w:rsidR="00061391" w:rsidRPr="00AA2760" w:rsidRDefault="00061391" w:rsidP="00061391">
      <w:pPr>
        <w:rPr>
          <w:rFonts w:ascii="Calibri" w:hAnsi="Calibri"/>
        </w:rPr>
      </w:pPr>
    </w:p>
    <w:p w14:paraId="5DE13771" w14:textId="77777777" w:rsidR="00FF33CC" w:rsidRPr="00500976" w:rsidRDefault="00FF33CC" w:rsidP="00FF33CC">
      <w:pPr>
        <w:pStyle w:val="BodyText"/>
        <w:jc w:val="center"/>
        <w:rPr>
          <w:rFonts w:ascii="Calibri" w:hAnsi="Calibri"/>
          <w:b/>
          <w:sz w:val="24"/>
          <w:szCs w:val="24"/>
        </w:rPr>
      </w:pPr>
    </w:p>
    <w:p w14:paraId="5DE1377E" w14:textId="77777777" w:rsidR="00FF33CC" w:rsidRDefault="00FF33CC" w:rsidP="00FF33CC">
      <w:pPr>
        <w:rPr>
          <w:rFonts w:ascii="Calibri" w:hAnsi="Calibri"/>
          <w:sz w:val="24"/>
          <w:szCs w:val="24"/>
        </w:rPr>
      </w:pPr>
    </w:p>
    <w:p w14:paraId="5DE13783" w14:textId="77777777" w:rsidR="00FF33CC" w:rsidRPr="00500976" w:rsidRDefault="00FF33CC" w:rsidP="00FF33CC">
      <w:pPr>
        <w:rPr>
          <w:rFonts w:ascii="Calibri" w:hAnsi="Calibri"/>
          <w:sz w:val="24"/>
          <w:szCs w:val="24"/>
        </w:rPr>
      </w:pPr>
      <w:r w:rsidRPr="00500976">
        <w:rPr>
          <w:rFonts w:ascii="Calibri" w:hAnsi="Calibri"/>
          <w:b/>
          <w:sz w:val="24"/>
          <w:szCs w:val="24"/>
        </w:rPr>
        <w:tab/>
      </w:r>
    </w:p>
    <w:p w14:paraId="5DE13786" w14:textId="77777777" w:rsidR="005F031D" w:rsidRDefault="005F031D" w:rsidP="00CD7BE6">
      <w:pPr>
        <w:jc w:val="center"/>
        <w:rPr>
          <w:rFonts w:ascii="Arial" w:hAnsi="Arial"/>
          <w:b/>
        </w:rPr>
      </w:pPr>
      <w:r>
        <w:rPr>
          <w:rFonts w:ascii="Arial" w:hAnsi="Arial"/>
          <w:b/>
          <w:noProof/>
          <w:lang w:eastAsia="en-GB"/>
        </w:rPr>
        <w:drawing>
          <wp:inline distT="0" distB="0" distL="0" distR="0" wp14:anchorId="5DE1381B" wp14:editId="5DE1381C">
            <wp:extent cx="1249680" cy="1183005"/>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14:paraId="1990B05E" w14:textId="77777777" w:rsidR="006C19E8" w:rsidRPr="00C41398" w:rsidRDefault="006C19E8" w:rsidP="006C19E8">
      <w:pPr>
        <w:jc w:val="center"/>
        <w:rPr>
          <w:rFonts w:cstheme="minorHAnsi"/>
          <w:b/>
          <w:u w:val="single"/>
        </w:rPr>
      </w:pPr>
      <w:r w:rsidRPr="00C41398">
        <w:rPr>
          <w:rFonts w:cstheme="minorHAnsi"/>
          <w:b/>
          <w:u w:val="single"/>
        </w:rPr>
        <w:t>WALTHAMSTOW SCHOOL FOR GIRLS</w:t>
      </w:r>
    </w:p>
    <w:p w14:paraId="5ECAC935" w14:textId="77777777" w:rsidR="006C19E8" w:rsidRPr="00C41398" w:rsidRDefault="006C19E8" w:rsidP="006C19E8">
      <w:pPr>
        <w:jc w:val="center"/>
        <w:rPr>
          <w:rFonts w:cstheme="minorHAnsi"/>
          <w:b/>
          <w:u w:val="single"/>
        </w:rPr>
      </w:pPr>
      <w:r w:rsidRPr="00C41398">
        <w:rPr>
          <w:rFonts w:cstheme="minorHAnsi"/>
          <w:b/>
          <w:u w:val="single"/>
        </w:rPr>
        <w:t>JOB DESCRIPTION</w:t>
      </w:r>
    </w:p>
    <w:p w14:paraId="2495E5E6" w14:textId="77777777" w:rsidR="006C19E8" w:rsidRPr="00C41398" w:rsidRDefault="006C19E8" w:rsidP="006C19E8">
      <w:pPr>
        <w:jc w:val="center"/>
        <w:rPr>
          <w:rFonts w:cstheme="minorHAnsi"/>
          <w:b/>
          <w:color w:val="000000"/>
          <w:u w:val="single"/>
        </w:rPr>
      </w:pPr>
      <w:r w:rsidRPr="00C41398">
        <w:rPr>
          <w:rFonts w:cstheme="minorHAnsi"/>
          <w:b/>
          <w:color w:val="000000"/>
          <w:u w:val="single"/>
        </w:rPr>
        <w:t>KS4 Learning Mentor</w:t>
      </w:r>
    </w:p>
    <w:p w14:paraId="25A174C2" w14:textId="77777777" w:rsidR="006C19E8" w:rsidRPr="00C41398" w:rsidRDefault="006C19E8" w:rsidP="006C19E8">
      <w:pPr>
        <w:jc w:val="both"/>
        <w:rPr>
          <w:rFonts w:cstheme="minorHAnsi"/>
        </w:rPr>
      </w:pPr>
    </w:p>
    <w:p w14:paraId="3E0905E7" w14:textId="77777777" w:rsidR="006C19E8" w:rsidRPr="00C41398" w:rsidRDefault="006C19E8" w:rsidP="006C19E8">
      <w:pPr>
        <w:jc w:val="both"/>
        <w:rPr>
          <w:rFonts w:cstheme="minorHAnsi"/>
        </w:rPr>
      </w:pPr>
      <w:r w:rsidRPr="00C41398">
        <w:rPr>
          <w:rFonts w:cstheme="minorHAnsi"/>
          <w:b/>
        </w:rPr>
        <w:t>Reporting to:</w:t>
      </w:r>
      <w:r w:rsidRPr="00C41398">
        <w:rPr>
          <w:rFonts w:cstheme="minorHAnsi"/>
        </w:rPr>
        <w:tab/>
      </w:r>
      <w:r w:rsidRPr="00C41398">
        <w:rPr>
          <w:rFonts w:cstheme="minorHAnsi"/>
        </w:rPr>
        <w:tab/>
        <w:t>Assistant Headteacher (Pastoral)</w:t>
      </w:r>
    </w:p>
    <w:p w14:paraId="7B343712" w14:textId="77777777" w:rsidR="006C19E8" w:rsidRPr="00C41398" w:rsidRDefault="006C19E8" w:rsidP="006C19E8">
      <w:pPr>
        <w:ind w:left="2127" w:hanging="2127"/>
        <w:jc w:val="both"/>
        <w:rPr>
          <w:rFonts w:cstheme="minorHAnsi"/>
        </w:rPr>
      </w:pPr>
      <w:r w:rsidRPr="00C41398">
        <w:rPr>
          <w:rFonts w:cstheme="minorHAnsi"/>
          <w:b/>
        </w:rPr>
        <w:t>Liaising with:</w:t>
      </w:r>
      <w:r w:rsidRPr="00C41398">
        <w:rPr>
          <w:rFonts w:cstheme="minorHAnsi"/>
        </w:rPr>
        <w:tab/>
      </w:r>
      <w:r w:rsidRPr="00C41398">
        <w:rPr>
          <w:rFonts w:cstheme="minorHAnsi"/>
        </w:rPr>
        <w:tab/>
        <w:t xml:space="preserve">Line Manager (KS4), Student Progress Leader KS4, tutors in Years 10 &amp; 11, Heads of Faculty, </w:t>
      </w:r>
      <w:r w:rsidRPr="00C41398">
        <w:rPr>
          <w:rFonts w:cstheme="minorHAnsi"/>
        </w:rPr>
        <w:tab/>
        <w:t>Leadership Team, Parents, governors, external agencies, Teaching and Learning Leader, relevant support staff, LA personnel, Learning Mentor linked to the school.</w:t>
      </w:r>
    </w:p>
    <w:p w14:paraId="1D31AAAC" w14:textId="77777777" w:rsidR="006C19E8" w:rsidRPr="00C41398" w:rsidRDefault="006C19E8" w:rsidP="006C19E8">
      <w:pPr>
        <w:pBdr>
          <w:bottom w:val="single" w:sz="12" w:space="1" w:color="auto"/>
        </w:pBdr>
        <w:jc w:val="both"/>
        <w:rPr>
          <w:rFonts w:cstheme="minorHAnsi"/>
          <w:b/>
          <w:u w:val="single"/>
        </w:rPr>
      </w:pPr>
    </w:p>
    <w:p w14:paraId="156D4927" w14:textId="77777777" w:rsidR="006C19E8" w:rsidRPr="00C41398" w:rsidRDefault="006C19E8" w:rsidP="006C19E8">
      <w:pPr>
        <w:jc w:val="both"/>
        <w:rPr>
          <w:rFonts w:cstheme="minorHAnsi"/>
          <w:b/>
          <w:u w:val="single"/>
        </w:rPr>
      </w:pPr>
      <w:r w:rsidRPr="00C41398">
        <w:rPr>
          <w:rFonts w:cstheme="minorHAnsi"/>
          <w:b/>
          <w:u w:val="single"/>
        </w:rPr>
        <w:t>Job Purpose</w:t>
      </w:r>
    </w:p>
    <w:p w14:paraId="1C9C0748" w14:textId="77777777" w:rsidR="006C19E8" w:rsidRPr="00C41398" w:rsidRDefault="006C19E8" w:rsidP="006C19E8">
      <w:pPr>
        <w:numPr>
          <w:ilvl w:val="0"/>
          <w:numId w:val="31"/>
        </w:numPr>
        <w:tabs>
          <w:tab w:val="clear" w:pos="777"/>
          <w:tab w:val="num" w:pos="567"/>
        </w:tabs>
        <w:spacing w:after="0" w:line="240" w:lineRule="auto"/>
        <w:ind w:left="567" w:hanging="567"/>
        <w:jc w:val="both"/>
        <w:rPr>
          <w:rFonts w:cstheme="minorHAnsi"/>
          <w:b/>
        </w:rPr>
      </w:pPr>
      <w:r w:rsidRPr="00C41398">
        <w:rPr>
          <w:rFonts w:cstheme="minorHAnsi"/>
          <w:b/>
        </w:rPr>
        <w:t>To support identified students in overcoming barriers to learning in order to realise their full potential</w:t>
      </w:r>
    </w:p>
    <w:p w14:paraId="28D00BC8" w14:textId="77777777" w:rsidR="006C19E8" w:rsidRPr="00C41398" w:rsidRDefault="006C19E8" w:rsidP="006C19E8">
      <w:pPr>
        <w:numPr>
          <w:ilvl w:val="0"/>
          <w:numId w:val="29"/>
        </w:numPr>
        <w:tabs>
          <w:tab w:val="clear" w:pos="57"/>
          <w:tab w:val="num" w:pos="567"/>
        </w:tabs>
        <w:spacing w:after="0" w:line="240" w:lineRule="auto"/>
        <w:ind w:left="567" w:hanging="567"/>
        <w:jc w:val="both"/>
        <w:rPr>
          <w:rFonts w:cstheme="minorHAnsi"/>
          <w:b/>
        </w:rPr>
      </w:pPr>
      <w:r w:rsidRPr="00C41398">
        <w:rPr>
          <w:rFonts w:cstheme="minorHAnsi"/>
          <w:b/>
        </w:rPr>
        <w:t>To help support the track the progress and achievements of mentored students in KS4</w:t>
      </w:r>
    </w:p>
    <w:p w14:paraId="5060BB17" w14:textId="77777777" w:rsidR="006C19E8" w:rsidRPr="00C41398" w:rsidRDefault="006C19E8" w:rsidP="006C19E8">
      <w:pPr>
        <w:ind w:firstLine="663"/>
        <w:jc w:val="both"/>
        <w:rPr>
          <w:rFonts w:cstheme="minorHAnsi"/>
          <w:b/>
          <w:i/>
        </w:rPr>
      </w:pPr>
    </w:p>
    <w:p w14:paraId="29F64D7B" w14:textId="77777777" w:rsidR="006C19E8" w:rsidRPr="00C41398" w:rsidRDefault="006C19E8" w:rsidP="006C19E8">
      <w:pPr>
        <w:jc w:val="both"/>
        <w:rPr>
          <w:rFonts w:cstheme="minorHAnsi"/>
          <w:b/>
          <w:u w:val="single"/>
        </w:rPr>
      </w:pPr>
      <w:r w:rsidRPr="00C41398">
        <w:rPr>
          <w:rFonts w:cstheme="minorHAnsi"/>
          <w:b/>
          <w:u w:val="single"/>
        </w:rPr>
        <w:t>Responsibilities</w:t>
      </w:r>
    </w:p>
    <w:p w14:paraId="69071F47" w14:textId="77777777" w:rsidR="006C19E8" w:rsidRPr="00C41398" w:rsidRDefault="006C19E8" w:rsidP="006C19E8">
      <w:pPr>
        <w:numPr>
          <w:ilvl w:val="0"/>
          <w:numId w:val="36"/>
        </w:numPr>
        <w:spacing w:after="0" w:line="240" w:lineRule="auto"/>
        <w:ind w:left="567" w:hanging="567"/>
        <w:jc w:val="both"/>
        <w:rPr>
          <w:rFonts w:cstheme="minorHAnsi"/>
          <w:b/>
          <w:u w:val="single"/>
        </w:rPr>
      </w:pPr>
      <w:r w:rsidRPr="00C41398">
        <w:rPr>
          <w:rFonts w:cstheme="minorHAnsi"/>
          <w:b/>
          <w:u w:val="single"/>
        </w:rPr>
        <w:t>Monitoring and enhancing curriculum and pastoral Provision for Years 10 &amp; 11 Quality Assurance</w:t>
      </w:r>
    </w:p>
    <w:p w14:paraId="5147DE74" w14:textId="77777777" w:rsidR="006C19E8" w:rsidRPr="00C41398" w:rsidRDefault="006C19E8" w:rsidP="006C19E8">
      <w:pPr>
        <w:ind w:left="57"/>
        <w:jc w:val="both"/>
        <w:rPr>
          <w:rFonts w:cstheme="minorHAnsi"/>
          <w:b/>
          <w:i/>
        </w:rPr>
      </w:pPr>
    </w:p>
    <w:p w14:paraId="4D2DE50D" w14:textId="77777777" w:rsidR="006C19E8" w:rsidRPr="00C41398" w:rsidRDefault="006C19E8" w:rsidP="006C19E8">
      <w:pPr>
        <w:numPr>
          <w:ilvl w:val="0"/>
          <w:numId w:val="29"/>
        </w:numPr>
        <w:tabs>
          <w:tab w:val="clear" w:pos="57"/>
          <w:tab w:val="num" w:pos="567"/>
        </w:tabs>
        <w:spacing w:after="0" w:line="240" w:lineRule="auto"/>
        <w:ind w:left="567" w:hanging="567"/>
        <w:jc w:val="both"/>
        <w:rPr>
          <w:rFonts w:cstheme="minorHAnsi"/>
        </w:rPr>
      </w:pPr>
      <w:r w:rsidRPr="00C41398">
        <w:rPr>
          <w:rFonts w:cstheme="minorHAnsi"/>
        </w:rPr>
        <w:t xml:space="preserve">To liaise closely with the Student Progress Leaders in assessing referral to the Learning Mentor              </w:t>
      </w:r>
    </w:p>
    <w:p w14:paraId="74B9068D"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 xml:space="preserve">To liaise with the SENCO, Leadership Team including other relevant staff, to ensure coherence between the work of the Learning Mentor and </w:t>
      </w:r>
      <w:r w:rsidRPr="00C41398">
        <w:rPr>
          <w:rFonts w:cstheme="minorHAnsi"/>
        </w:rPr>
        <w:tab/>
        <w:t>the school’s wider pastoral and learning programmes</w:t>
      </w:r>
    </w:p>
    <w:p w14:paraId="793D3F76"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Where appropriate, to liaise with external agencies including School’s Safer Schools Police Officer and RIO post holder</w:t>
      </w:r>
    </w:p>
    <w:p w14:paraId="3DB895F7"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 xml:space="preserve">To meet regularly with the Student Progress Leader (as line </w:t>
      </w:r>
      <w:r w:rsidRPr="00C41398">
        <w:rPr>
          <w:rFonts w:cstheme="minorHAnsi"/>
        </w:rPr>
        <w:tab/>
        <w:t>manager) to report on progress</w:t>
      </w:r>
    </w:p>
    <w:p w14:paraId="6D5E078F"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To liaise closely with the staff in the school to maximise understanding of the Learning Mentor’s role and works</w:t>
      </w:r>
    </w:p>
    <w:p w14:paraId="4B54E931"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color w:val="000000"/>
        </w:rPr>
        <w:t>To enhance the learning of students in the relevant year groups by the promotion of activities beyond the classroom</w:t>
      </w:r>
    </w:p>
    <w:p w14:paraId="1382DA8A" w14:textId="77777777" w:rsidR="006C19E8" w:rsidRPr="00C41398" w:rsidRDefault="006C19E8" w:rsidP="006C19E8">
      <w:pPr>
        <w:tabs>
          <w:tab w:val="num" w:pos="567"/>
        </w:tabs>
        <w:ind w:left="567" w:hanging="567"/>
        <w:rPr>
          <w:rFonts w:cstheme="minorHAnsi"/>
        </w:rPr>
      </w:pPr>
    </w:p>
    <w:p w14:paraId="1E069C87" w14:textId="55BB31EB" w:rsidR="006C19E8" w:rsidRPr="00C41398" w:rsidRDefault="006C19E8" w:rsidP="006C19E8">
      <w:pPr>
        <w:numPr>
          <w:ilvl w:val="0"/>
          <w:numId w:val="36"/>
        </w:numPr>
        <w:spacing w:after="0" w:line="240" w:lineRule="auto"/>
        <w:ind w:left="567" w:hanging="567"/>
        <w:jc w:val="both"/>
        <w:rPr>
          <w:rFonts w:cstheme="minorHAnsi"/>
          <w:b/>
          <w:u w:val="single"/>
        </w:rPr>
      </w:pPr>
      <w:r w:rsidRPr="00C41398">
        <w:rPr>
          <w:rFonts w:cstheme="minorHAnsi"/>
          <w:b/>
          <w:u w:val="single"/>
        </w:rPr>
        <w:t>Tracking the progress and achievements of students in Years 10 &amp; 11 and ensuring, through intervention strategies, that their attainment is maximised</w:t>
      </w:r>
    </w:p>
    <w:p w14:paraId="7EAFA9F3" w14:textId="77777777" w:rsidR="006C19E8" w:rsidRPr="00C41398" w:rsidRDefault="006C19E8" w:rsidP="006C19E8">
      <w:pPr>
        <w:tabs>
          <w:tab w:val="num" w:pos="567"/>
        </w:tabs>
        <w:ind w:left="567" w:hanging="567"/>
        <w:jc w:val="both"/>
        <w:rPr>
          <w:rFonts w:cstheme="minorHAnsi"/>
        </w:rPr>
      </w:pPr>
    </w:p>
    <w:p w14:paraId="3417D759"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Through regular communication with the Student Progress Leader establish monitor maintain a register to show the progress of referred students</w:t>
      </w:r>
    </w:p>
    <w:p w14:paraId="11AD45C8"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To maintain and regularly renew a register of students receiving support from the Learning Mentor and the intervention set up by the Learning Mentor</w:t>
      </w:r>
    </w:p>
    <w:p w14:paraId="3F5AB1F8" w14:textId="77777777" w:rsidR="006C19E8" w:rsidRPr="00C41398" w:rsidRDefault="006C19E8" w:rsidP="006C19E8">
      <w:pPr>
        <w:numPr>
          <w:ilvl w:val="0"/>
          <w:numId w:val="32"/>
        </w:numPr>
        <w:tabs>
          <w:tab w:val="num" w:pos="567"/>
        </w:tabs>
        <w:spacing w:after="0" w:line="240" w:lineRule="auto"/>
        <w:ind w:left="567" w:hanging="567"/>
        <w:jc w:val="both"/>
        <w:rPr>
          <w:rFonts w:cstheme="minorHAnsi"/>
        </w:rPr>
      </w:pPr>
      <w:r w:rsidRPr="00C41398">
        <w:rPr>
          <w:rFonts w:cstheme="minorHAnsi"/>
        </w:rPr>
        <w:t xml:space="preserve">To develop and maintain links with feeder primary school Learning </w:t>
      </w:r>
      <w:r w:rsidRPr="00C41398">
        <w:rPr>
          <w:rFonts w:cstheme="minorHAnsi"/>
        </w:rPr>
        <w:tab/>
        <w:t>Mentors, in order to communicate information about students at risk of underachieving on transfer to Walthamstow School for Girls</w:t>
      </w:r>
    </w:p>
    <w:p w14:paraId="156A464C"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rPr>
      </w:pPr>
      <w:r w:rsidRPr="00C41398">
        <w:rPr>
          <w:rFonts w:cstheme="minorHAnsi"/>
        </w:rPr>
        <w:t>To ensure that Learning Mentor support programmes are integrated within school systems and structures. To evaluate the success of these programmes</w:t>
      </w:r>
    </w:p>
    <w:p w14:paraId="291784DD"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rPr>
      </w:pPr>
      <w:r w:rsidRPr="00C41398">
        <w:rPr>
          <w:rFonts w:cstheme="minorHAnsi"/>
        </w:rPr>
        <w:t>To assist in the identification of early signs of disengagement and contribute to specific interventions to encourage re-engagement</w:t>
      </w:r>
    </w:p>
    <w:p w14:paraId="0650CF0E"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color w:val="000000"/>
        </w:rPr>
      </w:pPr>
      <w:r w:rsidRPr="00C41398">
        <w:rPr>
          <w:rFonts w:cstheme="minorHAnsi"/>
          <w:color w:val="000000"/>
        </w:rPr>
        <w:t>To support students in the setting of SMART action targets, e.g. For Academic Review Days</w:t>
      </w:r>
    </w:p>
    <w:p w14:paraId="65240B79" w14:textId="77777777" w:rsidR="006C19E8" w:rsidRPr="00C41398" w:rsidRDefault="006C19E8" w:rsidP="006C19E8">
      <w:pPr>
        <w:ind w:left="720"/>
        <w:jc w:val="both"/>
        <w:rPr>
          <w:rFonts w:cstheme="minorHAnsi"/>
          <w:i/>
          <w:color w:val="000000"/>
        </w:rPr>
      </w:pPr>
    </w:p>
    <w:p w14:paraId="32D9146C" w14:textId="77777777" w:rsidR="006C19E8" w:rsidRPr="00C41398" w:rsidRDefault="006C19E8" w:rsidP="006C19E8">
      <w:pPr>
        <w:ind w:left="567" w:hanging="567"/>
        <w:rPr>
          <w:rFonts w:cstheme="minorHAnsi"/>
          <w:b/>
          <w:u w:val="single"/>
        </w:rPr>
      </w:pPr>
      <w:r w:rsidRPr="00C41398">
        <w:rPr>
          <w:rFonts w:cstheme="minorHAnsi"/>
          <w:b/>
        </w:rPr>
        <w:t>C.</w:t>
      </w:r>
      <w:r w:rsidRPr="00C41398">
        <w:rPr>
          <w:rFonts w:cstheme="minorHAnsi"/>
          <w:b/>
        </w:rPr>
        <w:tab/>
      </w:r>
      <w:r w:rsidRPr="00C41398">
        <w:rPr>
          <w:rFonts w:cstheme="minorHAnsi"/>
          <w:b/>
          <w:u w:val="single"/>
        </w:rPr>
        <w:t>Line management</w:t>
      </w:r>
    </w:p>
    <w:p w14:paraId="4CF1498D" w14:textId="0C27439A"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rPr>
      </w:pPr>
      <w:r w:rsidRPr="00C41398">
        <w:rPr>
          <w:rFonts w:cstheme="minorHAnsi"/>
        </w:rPr>
        <w:t xml:space="preserve">To meet regularly with the designated line manager to report on progress </w:t>
      </w:r>
      <w:r w:rsidR="00E47175" w:rsidRPr="00C41398">
        <w:rPr>
          <w:rFonts w:cstheme="minorHAnsi"/>
        </w:rPr>
        <w:t>in</w:t>
      </w:r>
      <w:r w:rsidR="00E47175">
        <w:rPr>
          <w:rFonts w:cstheme="minorHAnsi"/>
        </w:rPr>
        <w:t xml:space="preserve"> </w:t>
      </w:r>
      <w:bookmarkStart w:id="0" w:name="_GoBack"/>
      <w:bookmarkEnd w:id="0"/>
      <w:r w:rsidR="00E47175" w:rsidRPr="00C41398">
        <w:rPr>
          <w:rFonts w:cstheme="minorHAnsi"/>
        </w:rPr>
        <w:t>regards</w:t>
      </w:r>
      <w:r w:rsidR="00E47175">
        <w:rPr>
          <w:rFonts w:cstheme="minorHAnsi"/>
        </w:rPr>
        <w:t xml:space="preserve"> </w:t>
      </w:r>
      <w:r w:rsidRPr="00C41398">
        <w:rPr>
          <w:rFonts w:cstheme="minorHAnsi"/>
        </w:rPr>
        <w:t>to the Learning Mentor Programme</w:t>
      </w:r>
    </w:p>
    <w:p w14:paraId="5F9F89A7" w14:textId="77777777"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color w:val="000000"/>
        </w:rPr>
      </w:pPr>
      <w:r w:rsidRPr="00C41398">
        <w:rPr>
          <w:rFonts w:cstheme="minorHAnsi"/>
        </w:rPr>
        <w:t>To participate in the Annual Performance Management process. Agreeing targets and undertaking relevant training and professional development</w:t>
      </w:r>
    </w:p>
    <w:p w14:paraId="0670A6EF" w14:textId="77777777"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color w:val="000000"/>
        </w:rPr>
      </w:pPr>
      <w:r w:rsidRPr="00C41398">
        <w:rPr>
          <w:rFonts w:cstheme="minorHAnsi"/>
          <w:color w:val="000000"/>
        </w:rPr>
        <w:t>To ensure that all school policies are followed by all team members</w:t>
      </w:r>
    </w:p>
    <w:p w14:paraId="2AC0DB71" w14:textId="4E72EBD3"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rPr>
      </w:pPr>
      <w:r w:rsidRPr="00C41398">
        <w:rPr>
          <w:rFonts w:cstheme="minorHAnsi"/>
          <w:color w:val="000000"/>
        </w:rPr>
        <w:t>To oversee the work of the managed staff, ensuring the effective implementation of their responsibilities</w:t>
      </w:r>
    </w:p>
    <w:p w14:paraId="43AF55DE" w14:textId="77777777"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rPr>
      </w:pPr>
      <w:r w:rsidRPr="00C41398">
        <w:rPr>
          <w:rFonts w:cstheme="minorHAnsi"/>
        </w:rPr>
        <w:t>To operate within agreed legal, ethical and professional boundaries</w:t>
      </w:r>
    </w:p>
    <w:p w14:paraId="387DFAFE" w14:textId="77777777" w:rsidR="006C19E8" w:rsidRPr="00C41398" w:rsidRDefault="006C19E8" w:rsidP="006C19E8">
      <w:pPr>
        <w:numPr>
          <w:ilvl w:val="0"/>
          <w:numId w:val="34"/>
        </w:numPr>
        <w:tabs>
          <w:tab w:val="clear" w:pos="1497"/>
          <w:tab w:val="num" w:pos="567"/>
        </w:tabs>
        <w:spacing w:after="0" w:line="240" w:lineRule="auto"/>
        <w:ind w:left="567" w:hanging="567"/>
        <w:jc w:val="both"/>
        <w:rPr>
          <w:rFonts w:cstheme="minorHAnsi"/>
        </w:rPr>
      </w:pPr>
      <w:r w:rsidRPr="00C41398">
        <w:rPr>
          <w:rFonts w:cstheme="minorHAnsi"/>
        </w:rPr>
        <w:t>To research into specialist programmes on offer from external agencies and, where appropriate (and after approval of Student Progress Leader and Leadership Team) introduce, coordinate, monitor and evaluate such schemes, maintaining strategic oversight of and responsibility for them</w:t>
      </w:r>
    </w:p>
    <w:p w14:paraId="5412B7D7" w14:textId="77777777" w:rsidR="006C19E8" w:rsidRPr="00C41398" w:rsidRDefault="006C19E8" w:rsidP="006C19E8">
      <w:pPr>
        <w:ind w:left="567"/>
        <w:jc w:val="both"/>
        <w:rPr>
          <w:rFonts w:cstheme="minorHAnsi"/>
        </w:rPr>
      </w:pPr>
    </w:p>
    <w:p w14:paraId="6D239D93" w14:textId="77777777" w:rsidR="006C19E8" w:rsidRPr="00C41398" w:rsidRDefault="006C19E8" w:rsidP="006C19E8">
      <w:pPr>
        <w:ind w:left="567" w:hanging="567"/>
        <w:rPr>
          <w:rFonts w:cstheme="minorHAnsi"/>
          <w:b/>
          <w:i/>
        </w:rPr>
      </w:pPr>
      <w:r w:rsidRPr="00C41398">
        <w:rPr>
          <w:rFonts w:cstheme="minorHAnsi"/>
          <w:b/>
        </w:rPr>
        <w:t>D.</w:t>
      </w:r>
      <w:r w:rsidRPr="00C41398">
        <w:rPr>
          <w:rFonts w:cstheme="minorHAnsi"/>
          <w:b/>
        </w:rPr>
        <w:tab/>
      </w:r>
      <w:r w:rsidRPr="00C41398">
        <w:rPr>
          <w:rFonts w:cstheme="minorHAnsi"/>
          <w:b/>
          <w:u w:val="single"/>
        </w:rPr>
        <w:t>To support students in the Key Stage</w:t>
      </w:r>
    </w:p>
    <w:p w14:paraId="0A6114E1"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rPr>
        <w:t>To support referred students via 1:1 or small group sessions, maintaining comprehensive paperwork and ensuring regular feedback to relevant staff</w:t>
      </w:r>
    </w:p>
    <w:p w14:paraId="496AB49C"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color w:val="000000"/>
        </w:rPr>
      </w:pPr>
      <w:r w:rsidRPr="00C41398">
        <w:rPr>
          <w:rFonts w:cstheme="minorHAnsi"/>
        </w:rPr>
        <w:t>To keep up to date with a range of activities, courses, opportunities, organisations and individuals that could be drawn upon to provide additional support to students</w:t>
      </w:r>
    </w:p>
    <w:p w14:paraId="1D9F9958"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color w:val="000000"/>
        </w:rPr>
      </w:pPr>
      <w:r w:rsidRPr="00C41398">
        <w:rPr>
          <w:rFonts w:cstheme="minorHAnsi"/>
          <w:color w:val="000000"/>
        </w:rPr>
        <w:t>To foster positive relationship with all members of the year group whereby each girl can turn to you for support and guidance if needed</w:t>
      </w:r>
    </w:p>
    <w:p w14:paraId="0ECA8230"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color w:val="000000"/>
        </w:rPr>
      </w:pPr>
      <w:r w:rsidRPr="00C41398">
        <w:rPr>
          <w:rFonts w:cstheme="minorHAnsi"/>
          <w:color w:val="000000"/>
        </w:rPr>
        <w:t>To help coordinate social, charity and extra-curricular activities for the year groups, including informing students of out-of-school opportunities</w:t>
      </w:r>
    </w:p>
    <w:p w14:paraId="09F12E47"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color w:val="000000"/>
        </w:rPr>
        <w:t>To promote and celebrate year group activities and individuals’ achievements e.g. (newsletter and head teacher postcards home)</w:t>
      </w:r>
    </w:p>
    <w:p w14:paraId="04890E2C"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rPr>
        <w:t>To be a high profile member of staff around school and a positive role model in terms of challenging infringements of school rules and insisting on high standards of conduct and behaviour</w:t>
      </w:r>
    </w:p>
    <w:p w14:paraId="18F16030" w14:textId="77777777" w:rsidR="006C19E8" w:rsidRPr="00C41398" w:rsidRDefault="006C19E8" w:rsidP="006C19E8">
      <w:pPr>
        <w:spacing w:after="0" w:line="240" w:lineRule="auto"/>
        <w:jc w:val="both"/>
        <w:rPr>
          <w:rFonts w:cstheme="minorHAnsi"/>
        </w:rPr>
      </w:pPr>
    </w:p>
    <w:p w14:paraId="7F03DFBC" w14:textId="77777777" w:rsidR="006C19E8" w:rsidRPr="00C41398" w:rsidRDefault="006C19E8" w:rsidP="006C19E8">
      <w:pPr>
        <w:spacing w:after="0" w:line="240" w:lineRule="auto"/>
        <w:jc w:val="both"/>
        <w:rPr>
          <w:rFonts w:cstheme="minorHAnsi"/>
        </w:rPr>
      </w:pPr>
    </w:p>
    <w:p w14:paraId="52AB2861"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color w:val="000000"/>
        </w:rPr>
        <w:t>Implement effective strategies for raising attendance and punctuality among the allocated cohort and to liaise where appropriate with the Student Attendance Manager</w:t>
      </w:r>
    </w:p>
    <w:p w14:paraId="0B38FF76" w14:textId="77777777" w:rsidR="006C19E8" w:rsidRPr="00C4139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rPr>
        <w:t>To support the smooth induction of new entrants to the year group</w:t>
      </w:r>
    </w:p>
    <w:p w14:paraId="24AD0CC3" w14:textId="0A84695B" w:rsidR="006C19E8" w:rsidRDefault="006C19E8" w:rsidP="006C19E8">
      <w:pPr>
        <w:numPr>
          <w:ilvl w:val="0"/>
          <w:numId w:val="35"/>
        </w:numPr>
        <w:tabs>
          <w:tab w:val="clear" w:pos="1497"/>
          <w:tab w:val="num" w:pos="567"/>
        </w:tabs>
        <w:spacing w:after="0" w:line="240" w:lineRule="auto"/>
        <w:ind w:left="567" w:hanging="567"/>
        <w:jc w:val="both"/>
        <w:rPr>
          <w:rFonts w:cstheme="minorHAnsi"/>
        </w:rPr>
      </w:pPr>
      <w:r w:rsidRPr="00C41398">
        <w:rPr>
          <w:rFonts w:cstheme="minorHAnsi"/>
        </w:rPr>
        <w:t>To support/oversee effective strategies for raising attendance and punctuality in the year group and to eliminate truancy</w:t>
      </w:r>
    </w:p>
    <w:p w14:paraId="14CA7325" w14:textId="35B016ED" w:rsidR="00C41398" w:rsidRDefault="00C41398" w:rsidP="00C41398">
      <w:pPr>
        <w:spacing w:after="0" w:line="240" w:lineRule="auto"/>
        <w:jc w:val="both"/>
        <w:rPr>
          <w:rFonts w:cstheme="minorHAnsi"/>
        </w:rPr>
      </w:pPr>
    </w:p>
    <w:p w14:paraId="3F6C5CB0" w14:textId="3B2C9691" w:rsidR="00C41398" w:rsidRDefault="00C41398" w:rsidP="00C41398">
      <w:pPr>
        <w:spacing w:after="0" w:line="240" w:lineRule="auto"/>
        <w:jc w:val="both"/>
        <w:rPr>
          <w:rFonts w:cstheme="minorHAnsi"/>
        </w:rPr>
      </w:pPr>
    </w:p>
    <w:p w14:paraId="38990F38" w14:textId="77777777" w:rsidR="00C41398" w:rsidRPr="00C41398" w:rsidRDefault="00C41398" w:rsidP="00C41398">
      <w:pPr>
        <w:spacing w:after="0" w:line="240" w:lineRule="auto"/>
        <w:jc w:val="both"/>
        <w:rPr>
          <w:rFonts w:cstheme="minorHAnsi"/>
        </w:rPr>
      </w:pPr>
    </w:p>
    <w:p w14:paraId="1DCF65D7" w14:textId="77777777" w:rsidR="006C19E8" w:rsidRPr="00C41398" w:rsidRDefault="006C19E8" w:rsidP="006C19E8">
      <w:pPr>
        <w:rPr>
          <w:rFonts w:cstheme="minorHAnsi"/>
          <w:b/>
        </w:rPr>
      </w:pPr>
    </w:p>
    <w:p w14:paraId="3882AA25" w14:textId="77777777" w:rsidR="006C19E8" w:rsidRPr="00C41398" w:rsidRDefault="006C19E8" w:rsidP="006C19E8">
      <w:pPr>
        <w:ind w:left="567" w:hanging="567"/>
        <w:rPr>
          <w:rFonts w:cstheme="minorHAnsi"/>
          <w:b/>
          <w:i/>
        </w:rPr>
      </w:pPr>
      <w:r w:rsidRPr="00C41398">
        <w:rPr>
          <w:rFonts w:cstheme="minorHAnsi"/>
          <w:b/>
        </w:rPr>
        <w:t>E.</w:t>
      </w:r>
      <w:r w:rsidRPr="00C41398">
        <w:rPr>
          <w:rFonts w:cstheme="minorHAnsi"/>
          <w:b/>
        </w:rPr>
        <w:tab/>
      </w:r>
      <w:r w:rsidRPr="00C41398">
        <w:rPr>
          <w:rFonts w:cstheme="minorHAnsi"/>
          <w:b/>
          <w:u w:val="single"/>
        </w:rPr>
        <w:t>To ensure effective liaison with parents</w:t>
      </w:r>
    </w:p>
    <w:p w14:paraId="07C61A66"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rPr>
      </w:pPr>
      <w:r w:rsidRPr="00C41398">
        <w:rPr>
          <w:rFonts w:cstheme="minorHAnsi"/>
        </w:rPr>
        <w:t>To develop and maintain appropriate contact with the families and carers of students who are supported by the Learning Mentor, keeping parents/carers informed about the students’ needs and progress, and maintain a positive relationship with families</w:t>
      </w:r>
    </w:p>
    <w:p w14:paraId="55EF5D12"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rPr>
      </w:pPr>
      <w:r w:rsidRPr="00C41398">
        <w:rPr>
          <w:rFonts w:cstheme="minorHAnsi"/>
          <w:color w:val="000000"/>
        </w:rPr>
        <w:t>To respond speedily to parental communication and be available for effective home-school liaison</w:t>
      </w:r>
    </w:p>
    <w:p w14:paraId="5AD26736"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color w:val="000000"/>
        </w:rPr>
      </w:pPr>
      <w:r w:rsidRPr="00C41398">
        <w:rPr>
          <w:rFonts w:cstheme="minorHAnsi"/>
          <w:color w:val="000000"/>
        </w:rPr>
        <w:t>To help keep parents informed about transition issues of new entrants to the year group</w:t>
      </w:r>
    </w:p>
    <w:p w14:paraId="54CE5D21"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color w:val="000000"/>
        </w:rPr>
      </w:pPr>
      <w:r w:rsidRPr="00C41398">
        <w:rPr>
          <w:rFonts w:cstheme="minorHAnsi"/>
          <w:color w:val="000000"/>
        </w:rPr>
        <w:t>To support transition events to help ensure the smooth running for the appropriate year group</w:t>
      </w:r>
    </w:p>
    <w:p w14:paraId="0BD7A504" w14:textId="77777777" w:rsidR="006C19E8" w:rsidRPr="00C41398" w:rsidRDefault="006C19E8" w:rsidP="006C19E8">
      <w:pPr>
        <w:numPr>
          <w:ilvl w:val="0"/>
          <w:numId w:val="32"/>
        </w:numPr>
        <w:tabs>
          <w:tab w:val="clear" w:pos="0"/>
          <w:tab w:val="num" w:pos="567"/>
        </w:tabs>
        <w:spacing w:after="0" w:line="240" w:lineRule="auto"/>
        <w:ind w:left="567" w:hanging="567"/>
        <w:jc w:val="both"/>
        <w:rPr>
          <w:rFonts w:cstheme="minorHAnsi"/>
        </w:rPr>
      </w:pPr>
      <w:r w:rsidRPr="00C41398">
        <w:rPr>
          <w:rFonts w:cstheme="minorHAnsi"/>
          <w:color w:val="000000"/>
        </w:rPr>
        <w:t>To assist in the smooth induction of new entrants to the year group</w:t>
      </w:r>
    </w:p>
    <w:p w14:paraId="6AE23EC0" w14:textId="77777777" w:rsidR="006C19E8" w:rsidRPr="00C41398" w:rsidRDefault="006C19E8" w:rsidP="006C19E8">
      <w:pPr>
        <w:ind w:left="720"/>
        <w:jc w:val="both"/>
        <w:rPr>
          <w:rFonts w:cstheme="minorHAnsi"/>
          <w:b/>
          <w:i/>
          <w:u w:val="single"/>
        </w:rPr>
      </w:pPr>
    </w:p>
    <w:p w14:paraId="048E43B7" w14:textId="77777777" w:rsidR="006C19E8" w:rsidRPr="00C41398" w:rsidRDefault="006C19E8" w:rsidP="006C19E8">
      <w:pPr>
        <w:ind w:left="567" w:hanging="567"/>
        <w:rPr>
          <w:rFonts w:cstheme="minorHAnsi"/>
          <w:b/>
          <w:u w:val="single"/>
        </w:rPr>
      </w:pPr>
      <w:r w:rsidRPr="00C41398">
        <w:rPr>
          <w:rFonts w:cstheme="minorHAnsi"/>
          <w:b/>
        </w:rPr>
        <w:t>F.</w:t>
      </w:r>
      <w:r w:rsidRPr="00C41398">
        <w:rPr>
          <w:rFonts w:cstheme="minorHAnsi"/>
          <w:b/>
        </w:rPr>
        <w:tab/>
      </w:r>
      <w:r w:rsidRPr="00C41398">
        <w:rPr>
          <w:rFonts w:cstheme="minorHAnsi"/>
          <w:b/>
          <w:u w:val="single"/>
        </w:rPr>
        <w:t>Whole School Contribution</w:t>
      </w:r>
    </w:p>
    <w:p w14:paraId="60C86F9D" w14:textId="77777777" w:rsidR="006C19E8" w:rsidRPr="00C41398" w:rsidRDefault="006C19E8" w:rsidP="006C19E8">
      <w:pPr>
        <w:numPr>
          <w:ilvl w:val="0"/>
          <w:numId w:val="33"/>
        </w:numPr>
        <w:tabs>
          <w:tab w:val="clear" w:pos="720"/>
          <w:tab w:val="num" w:pos="567"/>
        </w:tabs>
        <w:spacing w:after="0" w:line="240" w:lineRule="auto"/>
        <w:ind w:left="567" w:hanging="567"/>
        <w:rPr>
          <w:rFonts w:cstheme="minorHAnsi"/>
          <w:color w:val="000000"/>
        </w:rPr>
      </w:pPr>
      <w:r w:rsidRPr="00C41398">
        <w:rPr>
          <w:rFonts w:cstheme="minorHAnsi"/>
          <w:color w:val="000000"/>
        </w:rPr>
        <w:t>To contribute to school publications such as the Newsletter</w:t>
      </w:r>
    </w:p>
    <w:p w14:paraId="046EB35B" w14:textId="77777777" w:rsidR="006C19E8" w:rsidRPr="00C41398" w:rsidRDefault="006C19E8" w:rsidP="006C19E8">
      <w:pPr>
        <w:numPr>
          <w:ilvl w:val="0"/>
          <w:numId w:val="33"/>
        </w:numPr>
        <w:tabs>
          <w:tab w:val="clear" w:pos="720"/>
          <w:tab w:val="num" w:pos="567"/>
        </w:tabs>
        <w:spacing w:after="0" w:line="240" w:lineRule="auto"/>
        <w:ind w:left="567" w:hanging="567"/>
        <w:rPr>
          <w:rFonts w:cstheme="minorHAnsi"/>
          <w:color w:val="000000"/>
        </w:rPr>
      </w:pPr>
      <w:r w:rsidRPr="00C41398">
        <w:rPr>
          <w:rFonts w:cstheme="minorHAnsi"/>
          <w:color w:val="000000"/>
        </w:rPr>
        <w:t>Responsibility for checking and reporting evacuation of area in the event if fire</w:t>
      </w:r>
    </w:p>
    <w:p w14:paraId="25E34AF4" w14:textId="77777777" w:rsidR="006C19E8" w:rsidRPr="00C41398" w:rsidRDefault="006C19E8" w:rsidP="006C19E8">
      <w:pPr>
        <w:numPr>
          <w:ilvl w:val="0"/>
          <w:numId w:val="33"/>
        </w:numPr>
        <w:tabs>
          <w:tab w:val="clear" w:pos="720"/>
          <w:tab w:val="num" w:pos="567"/>
        </w:tabs>
        <w:spacing w:after="0" w:line="240" w:lineRule="auto"/>
        <w:ind w:left="567" w:hanging="567"/>
        <w:rPr>
          <w:rFonts w:cstheme="minorHAnsi"/>
        </w:rPr>
      </w:pPr>
      <w:r w:rsidRPr="00C41398">
        <w:rPr>
          <w:rFonts w:cstheme="minorHAnsi"/>
        </w:rPr>
        <w:t>To contribute to the development of whole school policy</w:t>
      </w:r>
    </w:p>
    <w:p w14:paraId="1BBF4284" w14:textId="77777777" w:rsidR="006C19E8" w:rsidRPr="00C41398" w:rsidRDefault="006C19E8" w:rsidP="006C19E8">
      <w:pPr>
        <w:numPr>
          <w:ilvl w:val="0"/>
          <w:numId w:val="33"/>
        </w:numPr>
        <w:tabs>
          <w:tab w:val="clear" w:pos="720"/>
          <w:tab w:val="num" w:pos="567"/>
        </w:tabs>
        <w:spacing w:after="0" w:line="240" w:lineRule="auto"/>
        <w:ind w:left="567" w:hanging="567"/>
        <w:jc w:val="both"/>
        <w:rPr>
          <w:rFonts w:cstheme="minorHAnsi"/>
        </w:rPr>
      </w:pPr>
      <w:r w:rsidRPr="00C41398">
        <w:rPr>
          <w:rFonts w:cstheme="minorHAnsi"/>
        </w:rPr>
        <w:t>To support the school, aims, ethos and policies</w:t>
      </w:r>
    </w:p>
    <w:p w14:paraId="13678D8F" w14:textId="77777777" w:rsidR="006C19E8" w:rsidRPr="00C41398" w:rsidRDefault="006C19E8" w:rsidP="006C19E8">
      <w:pPr>
        <w:numPr>
          <w:ilvl w:val="0"/>
          <w:numId w:val="33"/>
        </w:numPr>
        <w:tabs>
          <w:tab w:val="clear" w:pos="720"/>
          <w:tab w:val="num" w:pos="567"/>
        </w:tabs>
        <w:spacing w:after="0" w:line="240" w:lineRule="auto"/>
        <w:ind w:left="567" w:hanging="567"/>
        <w:jc w:val="both"/>
        <w:rPr>
          <w:rFonts w:cstheme="minorHAnsi"/>
        </w:rPr>
      </w:pPr>
      <w:r w:rsidRPr="00C41398">
        <w:rPr>
          <w:rFonts w:cstheme="minorHAnsi"/>
        </w:rPr>
        <w:t>To ensure that risk assessments and H&amp;S checks are carried out in line with school policy</w:t>
      </w:r>
    </w:p>
    <w:p w14:paraId="06AE64FE" w14:textId="77777777" w:rsidR="006C19E8" w:rsidRPr="00C41398" w:rsidRDefault="006C19E8" w:rsidP="006C19E8">
      <w:pPr>
        <w:numPr>
          <w:ilvl w:val="0"/>
          <w:numId w:val="33"/>
        </w:numPr>
        <w:tabs>
          <w:tab w:val="clear" w:pos="720"/>
          <w:tab w:val="num" w:pos="567"/>
        </w:tabs>
        <w:spacing w:after="0" w:line="240" w:lineRule="auto"/>
        <w:ind w:left="567" w:hanging="567"/>
        <w:jc w:val="both"/>
        <w:rPr>
          <w:rFonts w:cstheme="minorHAnsi"/>
        </w:rPr>
      </w:pPr>
      <w:r w:rsidRPr="00C41398">
        <w:rPr>
          <w:rFonts w:cstheme="minorHAnsi"/>
        </w:rPr>
        <w:t>To support the school SIP aims and objectives</w:t>
      </w:r>
    </w:p>
    <w:p w14:paraId="6B652708" w14:textId="77777777" w:rsidR="006C19E8" w:rsidRPr="00C41398" w:rsidRDefault="006C19E8" w:rsidP="006C19E8">
      <w:pPr>
        <w:numPr>
          <w:ilvl w:val="0"/>
          <w:numId w:val="33"/>
        </w:numPr>
        <w:tabs>
          <w:tab w:val="clear" w:pos="720"/>
          <w:tab w:val="num" w:pos="567"/>
        </w:tabs>
        <w:spacing w:after="0" w:line="240" w:lineRule="auto"/>
        <w:ind w:left="567" w:hanging="567"/>
        <w:jc w:val="both"/>
        <w:rPr>
          <w:rFonts w:cstheme="minorHAnsi"/>
        </w:rPr>
      </w:pPr>
      <w:r w:rsidRPr="00C41398">
        <w:rPr>
          <w:rFonts w:cstheme="minorHAnsi"/>
        </w:rPr>
        <w:t>To attend professional development sessions</w:t>
      </w:r>
    </w:p>
    <w:p w14:paraId="2297580B" w14:textId="77777777" w:rsidR="006C19E8" w:rsidRPr="00C41398" w:rsidRDefault="006C19E8" w:rsidP="006C19E8">
      <w:pPr>
        <w:rPr>
          <w:rFonts w:cstheme="minorHAnsi"/>
          <w:b/>
          <w:u w:val="single"/>
        </w:rPr>
      </w:pPr>
    </w:p>
    <w:p w14:paraId="23195479" w14:textId="77777777" w:rsidR="006C19E8" w:rsidRPr="00C41398" w:rsidRDefault="006C19E8" w:rsidP="006C19E8">
      <w:pPr>
        <w:ind w:left="567" w:hanging="567"/>
        <w:rPr>
          <w:rFonts w:cstheme="minorHAnsi"/>
          <w:b/>
          <w:u w:val="single"/>
        </w:rPr>
      </w:pPr>
      <w:r w:rsidRPr="00C41398">
        <w:rPr>
          <w:rFonts w:cstheme="minorHAnsi"/>
          <w:b/>
        </w:rPr>
        <w:t>G.</w:t>
      </w:r>
      <w:r w:rsidRPr="00C41398">
        <w:rPr>
          <w:rFonts w:cstheme="minorHAnsi"/>
          <w:b/>
        </w:rPr>
        <w:tab/>
      </w:r>
      <w:r w:rsidRPr="00C41398">
        <w:rPr>
          <w:rFonts w:cstheme="minorHAnsi"/>
          <w:b/>
          <w:u w:val="single"/>
        </w:rPr>
        <w:t>Additional Duties</w:t>
      </w:r>
    </w:p>
    <w:p w14:paraId="1DCA5B75" w14:textId="77777777" w:rsidR="006C19E8" w:rsidRPr="00C41398" w:rsidRDefault="006C19E8" w:rsidP="006C19E8">
      <w:pPr>
        <w:numPr>
          <w:ilvl w:val="1"/>
          <w:numId w:val="30"/>
        </w:numPr>
        <w:tabs>
          <w:tab w:val="clear" w:pos="2100"/>
          <w:tab w:val="num" w:pos="567"/>
        </w:tabs>
        <w:spacing w:after="0" w:line="240" w:lineRule="auto"/>
        <w:ind w:left="567" w:hanging="567"/>
        <w:jc w:val="both"/>
        <w:rPr>
          <w:rFonts w:cstheme="minorHAnsi"/>
        </w:rPr>
      </w:pPr>
      <w:r w:rsidRPr="00C41398">
        <w:rPr>
          <w:rFonts w:cstheme="minorHAnsi"/>
        </w:rPr>
        <w:t xml:space="preserve">To undertake other duties, appropriate to the post from time to time, as may be required  </w:t>
      </w:r>
    </w:p>
    <w:p w14:paraId="77236580" w14:textId="77777777" w:rsidR="006C19E8" w:rsidRPr="00C41398" w:rsidRDefault="006C19E8" w:rsidP="006C19E8">
      <w:pPr>
        <w:numPr>
          <w:ilvl w:val="1"/>
          <w:numId w:val="30"/>
        </w:numPr>
        <w:tabs>
          <w:tab w:val="clear" w:pos="2100"/>
          <w:tab w:val="num" w:pos="567"/>
        </w:tabs>
        <w:spacing w:after="0" w:line="240" w:lineRule="auto"/>
        <w:ind w:left="567" w:hanging="567"/>
        <w:jc w:val="both"/>
        <w:rPr>
          <w:rFonts w:cstheme="minorHAnsi"/>
        </w:rPr>
      </w:pPr>
      <w:r w:rsidRPr="00C41398">
        <w:rPr>
          <w:rFonts w:cstheme="minorHAnsi"/>
          <w:color w:val="000000"/>
        </w:rPr>
        <w:t>To play a full part in the life of the school community, to support its distinctive aims and ethos and to encourage students to follow this example</w:t>
      </w:r>
    </w:p>
    <w:p w14:paraId="23F9E313" w14:textId="77777777" w:rsidR="006C19E8" w:rsidRPr="00C41398" w:rsidRDefault="006C19E8" w:rsidP="006C19E8">
      <w:pPr>
        <w:numPr>
          <w:ilvl w:val="1"/>
          <w:numId w:val="30"/>
        </w:numPr>
        <w:tabs>
          <w:tab w:val="clear" w:pos="2100"/>
          <w:tab w:val="num" w:pos="567"/>
          <w:tab w:val="left" w:pos="720"/>
        </w:tabs>
        <w:spacing w:after="0" w:line="240" w:lineRule="auto"/>
        <w:ind w:left="567" w:hanging="567"/>
        <w:jc w:val="both"/>
        <w:rPr>
          <w:rFonts w:cstheme="minorHAnsi"/>
        </w:rPr>
      </w:pPr>
      <w:r w:rsidRPr="00C41398">
        <w:rPr>
          <w:rFonts w:cstheme="minorHAnsi"/>
        </w:rPr>
        <w:t>To continue personal professional development</w:t>
      </w:r>
    </w:p>
    <w:p w14:paraId="4489283E" w14:textId="77777777" w:rsidR="006C19E8" w:rsidRPr="00C41398" w:rsidRDefault="006C19E8" w:rsidP="006C19E8">
      <w:pPr>
        <w:numPr>
          <w:ilvl w:val="1"/>
          <w:numId w:val="30"/>
        </w:numPr>
        <w:tabs>
          <w:tab w:val="clear" w:pos="2100"/>
          <w:tab w:val="num" w:pos="567"/>
          <w:tab w:val="left" w:pos="720"/>
        </w:tabs>
        <w:spacing w:after="0" w:line="240" w:lineRule="auto"/>
        <w:ind w:left="567" w:hanging="567"/>
        <w:jc w:val="both"/>
        <w:rPr>
          <w:rFonts w:cstheme="minorHAnsi"/>
        </w:rPr>
      </w:pPr>
      <w:r w:rsidRPr="00C41398">
        <w:rPr>
          <w:rFonts w:cstheme="minorHAnsi"/>
        </w:rPr>
        <w:t>To engage actively in the performance review process</w:t>
      </w:r>
    </w:p>
    <w:p w14:paraId="5CD9B248" w14:textId="6F4C7728" w:rsidR="006C19E8" w:rsidRPr="00C41398" w:rsidRDefault="006C19E8" w:rsidP="006C19E8">
      <w:pPr>
        <w:pStyle w:val="ListParagraph"/>
        <w:ind w:left="7200"/>
        <w:rPr>
          <w:rFonts w:cstheme="minorHAnsi"/>
        </w:rPr>
      </w:pPr>
      <w:r w:rsidRPr="00C41398">
        <w:rPr>
          <w:rFonts w:cstheme="minorHAnsi"/>
        </w:rPr>
        <w:t>October 2019</w:t>
      </w:r>
    </w:p>
    <w:p w14:paraId="2699533E" w14:textId="77777777" w:rsidR="006C19E8" w:rsidRPr="00C41398" w:rsidRDefault="006C19E8" w:rsidP="006C19E8">
      <w:pPr>
        <w:rPr>
          <w:rFonts w:cstheme="minorHAnsi"/>
          <w:b/>
        </w:rPr>
      </w:pPr>
    </w:p>
    <w:p w14:paraId="631B3841" w14:textId="77777777" w:rsidR="006C19E8" w:rsidRPr="00C41398" w:rsidRDefault="006C19E8" w:rsidP="006C19E8">
      <w:pPr>
        <w:ind w:left="360"/>
        <w:rPr>
          <w:rFonts w:cstheme="minorHAnsi"/>
          <w:b/>
        </w:rPr>
      </w:pPr>
    </w:p>
    <w:p w14:paraId="264A0170" w14:textId="77777777" w:rsidR="006C19E8" w:rsidRPr="00C41398" w:rsidRDefault="006C19E8" w:rsidP="006C19E8">
      <w:pPr>
        <w:rPr>
          <w:rFonts w:cstheme="minorHAnsi"/>
        </w:rPr>
      </w:pPr>
    </w:p>
    <w:p w14:paraId="0025E7C7" w14:textId="77777777" w:rsidR="006C19E8" w:rsidRPr="00C41398" w:rsidRDefault="006C19E8" w:rsidP="006C19E8">
      <w:pPr>
        <w:pStyle w:val="Footer"/>
        <w:rPr>
          <w:rFonts w:asciiTheme="minorHAnsi" w:hAnsiTheme="minorHAnsi" w:cstheme="minorHAnsi"/>
          <w:i/>
          <w:sz w:val="22"/>
          <w:szCs w:val="22"/>
        </w:rPr>
      </w:pPr>
      <w:r w:rsidRPr="00C41398">
        <w:rPr>
          <w:rFonts w:asciiTheme="minorHAnsi" w:hAnsiTheme="minorHAnsi" w:cstheme="minorHAnsi"/>
          <w:i/>
          <w:sz w:val="22"/>
          <w:szCs w:val="22"/>
        </w:rPr>
        <w:t xml:space="preserve">This school is committed to safeguarding and promoting the welfare of children and young people and expects all staff and volunteers to share this commitment. </w:t>
      </w:r>
    </w:p>
    <w:p w14:paraId="493978B6" w14:textId="77777777" w:rsidR="006C19E8" w:rsidRPr="00C41398" w:rsidRDefault="006C19E8" w:rsidP="006C19E8">
      <w:pPr>
        <w:rPr>
          <w:rFonts w:cstheme="minorHAnsi"/>
          <w:b/>
          <w:u w:val="single"/>
        </w:rPr>
      </w:pPr>
    </w:p>
    <w:p w14:paraId="3CD8B988" w14:textId="77777777" w:rsidR="006C19E8" w:rsidRPr="00C41398" w:rsidRDefault="006C19E8" w:rsidP="006C19E8">
      <w:pPr>
        <w:rPr>
          <w:rFonts w:cstheme="minorHAnsi"/>
          <w:b/>
          <w:u w:val="single"/>
        </w:rPr>
      </w:pPr>
    </w:p>
    <w:p w14:paraId="61526F58" w14:textId="62E9A950" w:rsidR="006C19E8" w:rsidRDefault="006C19E8" w:rsidP="006C19E8">
      <w:pPr>
        <w:rPr>
          <w:rFonts w:cstheme="minorHAnsi"/>
          <w:b/>
          <w:u w:val="single"/>
        </w:rPr>
      </w:pPr>
    </w:p>
    <w:p w14:paraId="39115753" w14:textId="694FEF41" w:rsidR="00C41398" w:rsidRDefault="00C41398" w:rsidP="006C19E8">
      <w:pPr>
        <w:rPr>
          <w:rFonts w:cstheme="minorHAnsi"/>
          <w:b/>
          <w:u w:val="single"/>
        </w:rPr>
      </w:pPr>
    </w:p>
    <w:p w14:paraId="3A9A843A" w14:textId="54CF8953" w:rsidR="00C41398" w:rsidRDefault="00C41398" w:rsidP="006C19E8">
      <w:pPr>
        <w:rPr>
          <w:rFonts w:cstheme="minorHAnsi"/>
          <w:b/>
          <w:u w:val="single"/>
        </w:rPr>
      </w:pPr>
    </w:p>
    <w:p w14:paraId="38D41057" w14:textId="3A83B59E" w:rsidR="00C41398" w:rsidRDefault="00C41398" w:rsidP="006C19E8">
      <w:pPr>
        <w:rPr>
          <w:rFonts w:cstheme="minorHAnsi"/>
          <w:b/>
          <w:u w:val="single"/>
        </w:rPr>
      </w:pPr>
    </w:p>
    <w:p w14:paraId="69DB4A55" w14:textId="1CBF9A37" w:rsidR="00C41398" w:rsidRDefault="00C41398" w:rsidP="006C19E8">
      <w:pPr>
        <w:rPr>
          <w:rFonts w:cstheme="minorHAnsi"/>
          <w:b/>
          <w:u w:val="single"/>
        </w:rPr>
      </w:pPr>
    </w:p>
    <w:p w14:paraId="7D8BE2B4" w14:textId="7A851277" w:rsidR="00C41398" w:rsidRDefault="00C41398" w:rsidP="006C19E8">
      <w:pPr>
        <w:rPr>
          <w:rFonts w:cstheme="minorHAnsi"/>
          <w:b/>
          <w:u w:val="single"/>
        </w:rPr>
      </w:pPr>
    </w:p>
    <w:p w14:paraId="5E2261D4" w14:textId="680FF2EE" w:rsidR="00C41398" w:rsidRDefault="00C41398" w:rsidP="006C19E8">
      <w:pPr>
        <w:rPr>
          <w:rFonts w:cstheme="minorHAnsi"/>
          <w:b/>
          <w:u w:val="single"/>
        </w:rPr>
      </w:pPr>
    </w:p>
    <w:p w14:paraId="46E78A66" w14:textId="77777777" w:rsidR="00C41398" w:rsidRPr="00C41398" w:rsidRDefault="00C41398" w:rsidP="006C19E8">
      <w:pPr>
        <w:rPr>
          <w:rFonts w:cstheme="minorHAnsi"/>
          <w:b/>
          <w:u w:val="single"/>
        </w:rPr>
      </w:pPr>
    </w:p>
    <w:p w14:paraId="3286741D" w14:textId="77777777" w:rsidR="006C19E8" w:rsidRPr="00C41398" w:rsidRDefault="006C19E8" w:rsidP="006C19E8">
      <w:pPr>
        <w:jc w:val="right"/>
        <w:rPr>
          <w:rFonts w:cstheme="minorHAnsi"/>
          <w:b/>
          <w:u w:val="single"/>
        </w:rPr>
      </w:pPr>
      <w:r w:rsidRPr="00C41398">
        <w:rPr>
          <w:rFonts w:cstheme="minorHAnsi"/>
          <w:noProof/>
          <w:lang w:eastAsia="en-GB"/>
        </w:rPr>
        <w:drawing>
          <wp:inline distT="0" distB="0" distL="0" distR="0" wp14:anchorId="1150BF0F" wp14:editId="761275F3">
            <wp:extent cx="1257300" cy="1219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1219200"/>
                    </a:xfrm>
                    <a:prstGeom prst="rect">
                      <a:avLst/>
                    </a:prstGeom>
                    <a:noFill/>
                    <a:ln>
                      <a:noFill/>
                    </a:ln>
                  </pic:spPr>
                </pic:pic>
              </a:graphicData>
            </a:graphic>
          </wp:inline>
        </w:drawing>
      </w:r>
    </w:p>
    <w:p w14:paraId="6B213AA6" w14:textId="77777777" w:rsidR="006C19E8" w:rsidRPr="00C41398" w:rsidRDefault="006C19E8" w:rsidP="006C19E8">
      <w:pPr>
        <w:pStyle w:val="Heading1"/>
        <w:jc w:val="center"/>
        <w:rPr>
          <w:rFonts w:asciiTheme="minorHAnsi" w:hAnsiTheme="minorHAnsi" w:cstheme="minorHAnsi"/>
          <w:b/>
          <w:sz w:val="22"/>
          <w:szCs w:val="22"/>
        </w:rPr>
      </w:pPr>
      <w:r w:rsidRPr="00C41398">
        <w:rPr>
          <w:rFonts w:asciiTheme="minorHAnsi" w:hAnsiTheme="minorHAnsi" w:cstheme="minorHAnsi"/>
          <w:b/>
          <w:color w:val="auto"/>
          <w:sz w:val="22"/>
          <w:szCs w:val="22"/>
        </w:rPr>
        <w:t>Walthamstow School for Girls</w:t>
      </w:r>
    </w:p>
    <w:p w14:paraId="74D3E265" w14:textId="77777777" w:rsidR="006C19E8" w:rsidRPr="00C41398" w:rsidRDefault="006C19E8" w:rsidP="006C19E8">
      <w:pPr>
        <w:spacing w:after="0"/>
        <w:jc w:val="center"/>
        <w:rPr>
          <w:rFonts w:cstheme="minorHAnsi"/>
          <w:b/>
        </w:rPr>
      </w:pPr>
      <w:r w:rsidRPr="00C41398">
        <w:rPr>
          <w:rFonts w:cstheme="minorHAnsi"/>
          <w:b/>
        </w:rPr>
        <w:t>Learning Mentor</w:t>
      </w:r>
    </w:p>
    <w:p w14:paraId="7FA132B3" w14:textId="77777777" w:rsidR="006C19E8" w:rsidRPr="00C41398" w:rsidRDefault="006C19E8" w:rsidP="006C19E8">
      <w:pPr>
        <w:spacing w:after="0"/>
        <w:jc w:val="center"/>
        <w:rPr>
          <w:rFonts w:cstheme="minorHAnsi"/>
          <w:b/>
        </w:rPr>
      </w:pPr>
      <w:r w:rsidRPr="00C41398">
        <w:rPr>
          <w:rFonts w:cstheme="minorHAnsi"/>
          <w:b/>
        </w:rPr>
        <w:t>Person Specification</w:t>
      </w:r>
    </w:p>
    <w:p w14:paraId="66230086" w14:textId="77777777" w:rsidR="006C19E8" w:rsidRPr="00C41398" w:rsidRDefault="006C19E8" w:rsidP="006C19E8">
      <w:pPr>
        <w:pStyle w:val="Heading1"/>
        <w:keepLines w:val="0"/>
        <w:numPr>
          <w:ilvl w:val="0"/>
          <w:numId w:val="38"/>
        </w:numPr>
        <w:tabs>
          <w:tab w:val="left" w:pos="5760"/>
        </w:tabs>
        <w:spacing w:before="0" w:line="240" w:lineRule="auto"/>
        <w:rPr>
          <w:rFonts w:asciiTheme="minorHAnsi" w:hAnsiTheme="minorHAnsi" w:cstheme="minorHAnsi"/>
          <w:b/>
          <w:color w:val="auto"/>
          <w:sz w:val="22"/>
          <w:szCs w:val="22"/>
        </w:rPr>
      </w:pPr>
      <w:r w:rsidRPr="00C41398">
        <w:rPr>
          <w:rFonts w:asciiTheme="minorHAnsi" w:hAnsiTheme="minorHAnsi" w:cstheme="minorHAnsi"/>
          <w:b/>
          <w:color w:val="auto"/>
          <w:sz w:val="22"/>
          <w:szCs w:val="22"/>
        </w:rPr>
        <w:t>Experience</w:t>
      </w:r>
    </w:p>
    <w:tbl>
      <w:tblPr>
        <w:tblW w:w="9558" w:type="dxa"/>
        <w:tblLayout w:type="fixed"/>
        <w:tblLook w:val="0000" w:firstRow="0" w:lastRow="0" w:firstColumn="0" w:lastColumn="0" w:noHBand="0" w:noVBand="0"/>
      </w:tblPr>
      <w:tblGrid>
        <w:gridCol w:w="7488"/>
        <w:gridCol w:w="2070"/>
      </w:tblGrid>
      <w:tr w:rsidR="006C19E8" w:rsidRPr="00C41398" w14:paraId="25B77891" w14:textId="77777777" w:rsidTr="000109D8">
        <w:tc>
          <w:tcPr>
            <w:tcW w:w="7488" w:type="dxa"/>
          </w:tcPr>
          <w:p w14:paraId="67D80C7D" w14:textId="77777777" w:rsidR="006C19E8" w:rsidRPr="00C41398" w:rsidRDefault="006C19E8" w:rsidP="000109D8">
            <w:pPr>
              <w:numPr>
                <w:ilvl w:val="0"/>
                <w:numId w:val="9"/>
              </w:numPr>
              <w:tabs>
                <w:tab w:val="left" w:pos="5760"/>
              </w:tabs>
              <w:spacing w:after="0" w:line="240" w:lineRule="auto"/>
              <w:rPr>
                <w:rFonts w:cstheme="minorHAnsi"/>
              </w:rPr>
            </w:pPr>
            <w:r w:rsidRPr="00C41398">
              <w:rPr>
                <w:rFonts w:cstheme="minorHAnsi"/>
              </w:rPr>
              <w:t>Experience of working on own initiative with minimum supervision and meeting tight deadlines</w:t>
            </w:r>
          </w:p>
        </w:tc>
        <w:tc>
          <w:tcPr>
            <w:tcW w:w="2070" w:type="dxa"/>
          </w:tcPr>
          <w:p w14:paraId="66640242" w14:textId="77777777" w:rsidR="006C19E8" w:rsidRPr="00C41398" w:rsidRDefault="006C19E8" w:rsidP="000109D8">
            <w:pPr>
              <w:tabs>
                <w:tab w:val="left" w:pos="5760"/>
              </w:tabs>
              <w:rPr>
                <w:rFonts w:cstheme="minorHAnsi"/>
              </w:rPr>
            </w:pPr>
            <w:r w:rsidRPr="00C41398">
              <w:rPr>
                <w:rFonts w:cstheme="minorHAnsi"/>
              </w:rPr>
              <w:t>Essential</w:t>
            </w:r>
          </w:p>
        </w:tc>
      </w:tr>
      <w:tr w:rsidR="006C19E8" w:rsidRPr="00C41398" w14:paraId="169BFCB6" w14:textId="77777777" w:rsidTr="000109D8">
        <w:tc>
          <w:tcPr>
            <w:tcW w:w="7488" w:type="dxa"/>
          </w:tcPr>
          <w:p w14:paraId="0A991D4F" w14:textId="77777777" w:rsidR="006C19E8" w:rsidRPr="00C41398" w:rsidRDefault="006C19E8" w:rsidP="000109D8">
            <w:pPr>
              <w:numPr>
                <w:ilvl w:val="0"/>
                <w:numId w:val="9"/>
              </w:numPr>
              <w:tabs>
                <w:tab w:val="left" w:pos="5760"/>
              </w:tabs>
              <w:spacing w:after="0" w:line="240" w:lineRule="auto"/>
              <w:rPr>
                <w:rFonts w:cstheme="minorHAnsi"/>
              </w:rPr>
            </w:pPr>
            <w:r w:rsidRPr="00C41398">
              <w:rPr>
                <w:rFonts w:cstheme="minorHAnsi"/>
              </w:rPr>
              <w:t>Experience of devising, implementing and developing effective systems and procedures</w:t>
            </w:r>
          </w:p>
        </w:tc>
        <w:tc>
          <w:tcPr>
            <w:tcW w:w="2070" w:type="dxa"/>
          </w:tcPr>
          <w:p w14:paraId="2F060FE1" w14:textId="77777777" w:rsidR="006C19E8" w:rsidRPr="00C41398" w:rsidRDefault="006C19E8" w:rsidP="000109D8">
            <w:pPr>
              <w:tabs>
                <w:tab w:val="left" w:pos="5760"/>
              </w:tabs>
              <w:rPr>
                <w:rFonts w:cstheme="minorHAnsi"/>
              </w:rPr>
            </w:pPr>
            <w:r w:rsidRPr="00C41398">
              <w:rPr>
                <w:rFonts w:cstheme="minorHAnsi"/>
              </w:rPr>
              <w:t>Essential</w:t>
            </w:r>
          </w:p>
        </w:tc>
      </w:tr>
      <w:tr w:rsidR="006C19E8" w:rsidRPr="00C41398" w14:paraId="067C0D34" w14:textId="77777777" w:rsidTr="000109D8">
        <w:tc>
          <w:tcPr>
            <w:tcW w:w="7488" w:type="dxa"/>
          </w:tcPr>
          <w:p w14:paraId="793AA103" w14:textId="77777777" w:rsidR="006C19E8" w:rsidRPr="00C41398" w:rsidRDefault="006C19E8" w:rsidP="000109D8">
            <w:pPr>
              <w:numPr>
                <w:ilvl w:val="0"/>
                <w:numId w:val="9"/>
              </w:numPr>
              <w:tabs>
                <w:tab w:val="left" w:pos="5760"/>
              </w:tabs>
              <w:spacing w:after="0" w:line="240" w:lineRule="auto"/>
              <w:rPr>
                <w:rFonts w:cstheme="minorHAnsi"/>
              </w:rPr>
            </w:pPr>
            <w:r w:rsidRPr="00C41398">
              <w:rPr>
                <w:rFonts w:cstheme="minorHAnsi"/>
              </w:rPr>
              <w:t>Knowledge/experience of Education sector and/or schools</w:t>
            </w:r>
          </w:p>
        </w:tc>
        <w:tc>
          <w:tcPr>
            <w:tcW w:w="2070" w:type="dxa"/>
          </w:tcPr>
          <w:p w14:paraId="593FFA8E" w14:textId="77777777" w:rsidR="006C19E8" w:rsidRPr="00C41398" w:rsidRDefault="006C19E8" w:rsidP="000109D8">
            <w:pPr>
              <w:tabs>
                <w:tab w:val="left" w:pos="5760"/>
              </w:tabs>
              <w:rPr>
                <w:rFonts w:cstheme="minorHAnsi"/>
              </w:rPr>
            </w:pPr>
            <w:r w:rsidRPr="00C41398">
              <w:rPr>
                <w:rFonts w:cstheme="minorHAnsi"/>
              </w:rPr>
              <w:t>Desirable</w:t>
            </w:r>
          </w:p>
        </w:tc>
      </w:tr>
    </w:tbl>
    <w:p w14:paraId="601341C8" w14:textId="77777777" w:rsidR="006C19E8" w:rsidRPr="00C41398" w:rsidRDefault="006C19E8" w:rsidP="006C19E8">
      <w:pPr>
        <w:pStyle w:val="ListParagraph"/>
        <w:numPr>
          <w:ilvl w:val="0"/>
          <w:numId w:val="38"/>
        </w:numPr>
        <w:tabs>
          <w:tab w:val="left" w:pos="5760"/>
        </w:tabs>
        <w:spacing w:after="0" w:line="240" w:lineRule="auto"/>
        <w:rPr>
          <w:rFonts w:cstheme="minorHAnsi"/>
          <w:b/>
        </w:rPr>
      </w:pPr>
      <w:r w:rsidRPr="00C41398">
        <w:rPr>
          <w:rFonts w:cstheme="minorHAnsi"/>
          <w:b/>
        </w:rPr>
        <w:t>Special abilities / aptitudes</w:t>
      </w:r>
    </w:p>
    <w:tbl>
      <w:tblPr>
        <w:tblW w:w="9558" w:type="dxa"/>
        <w:tblLayout w:type="fixed"/>
        <w:tblLook w:val="0000" w:firstRow="0" w:lastRow="0" w:firstColumn="0" w:lastColumn="0" w:noHBand="0" w:noVBand="0"/>
      </w:tblPr>
      <w:tblGrid>
        <w:gridCol w:w="7488"/>
        <w:gridCol w:w="2070"/>
      </w:tblGrid>
      <w:tr w:rsidR="006C19E8" w:rsidRPr="00C41398" w14:paraId="0EB84CA0" w14:textId="77777777" w:rsidTr="000109D8">
        <w:tc>
          <w:tcPr>
            <w:tcW w:w="7488" w:type="dxa"/>
          </w:tcPr>
          <w:p w14:paraId="5DCF70D8" w14:textId="77777777" w:rsidR="006C19E8" w:rsidRPr="00C41398" w:rsidRDefault="006C19E8" w:rsidP="000109D8">
            <w:pPr>
              <w:numPr>
                <w:ilvl w:val="0"/>
                <w:numId w:val="10"/>
              </w:numPr>
              <w:tabs>
                <w:tab w:val="clear" w:pos="720"/>
                <w:tab w:val="num" w:pos="426"/>
                <w:tab w:val="left" w:pos="5760"/>
              </w:tabs>
              <w:spacing w:after="0" w:line="240" w:lineRule="auto"/>
              <w:ind w:left="426" w:hanging="426"/>
              <w:rPr>
                <w:rFonts w:cstheme="minorHAnsi"/>
              </w:rPr>
            </w:pPr>
            <w:r w:rsidRPr="00C41398">
              <w:rPr>
                <w:rFonts w:cstheme="minorHAnsi"/>
              </w:rPr>
              <w:t xml:space="preserve">Flexibility and ability to work as part of a team </w:t>
            </w:r>
          </w:p>
        </w:tc>
        <w:tc>
          <w:tcPr>
            <w:tcW w:w="2070" w:type="dxa"/>
          </w:tcPr>
          <w:p w14:paraId="7A28EA7A"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19108FCA" w14:textId="77777777" w:rsidTr="000109D8">
        <w:tc>
          <w:tcPr>
            <w:tcW w:w="7488" w:type="dxa"/>
          </w:tcPr>
          <w:p w14:paraId="4F6044CE" w14:textId="77777777" w:rsidR="006C19E8" w:rsidRPr="00C41398" w:rsidRDefault="006C19E8" w:rsidP="000109D8">
            <w:pPr>
              <w:numPr>
                <w:ilvl w:val="0"/>
                <w:numId w:val="10"/>
              </w:numPr>
              <w:tabs>
                <w:tab w:val="clear" w:pos="720"/>
                <w:tab w:val="num" w:pos="426"/>
                <w:tab w:val="left" w:pos="5760"/>
              </w:tabs>
              <w:spacing w:after="0" w:line="240" w:lineRule="auto"/>
              <w:ind w:left="426" w:hanging="426"/>
              <w:rPr>
                <w:rFonts w:cstheme="minorHAnsi"/>
              </w:rPr>
            </w:pPr>
            <w:r w:rsidRPr="00C41398">
              <w:rPr>
                <w:rFonts w:cstheme="minorHAnsi"/>
              </w:rPr>
              <w:t>Interpersonal skills - dealing with parents, students, colleagues and outside agencies</w:t>
            </w:r>
          </w:p>
        </w:tc>
        <w:tc>
          <w:tcPr>
            <w:tcW w:w="2070" w:type="dxa"/>
          </w:tcPr>
          <w:p w14:paraId="3B3C72E5"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16A87691" w14:textId="77777777" w:rsidTr="000109D8">
        <w:tc>
          <w:tcPr>
            <w:tcW w:w="7488" w:type="dxa"/>
          </w:tcPr>
          <w:p w14:paraId="2B68EEA2" w14:textId="77777777" w:rsidR="006C19E8" w:rsidRPr="00C41398" w:rsidRDefault="006C19E8" w:rsidP="000109D8">
            <w:pPr>
              <w:numPr>
                <w:ilvl w:val="0"/>
                <w:numId w:val="10"/>
              </w:numPr>
              <w:tabs>
                <w:tab w:val="clear" w:pos="720"/>
                <w:tab w:val="num" w:pos="426"/>
                <w:tab w:val="left" w:pos="5760"/>
              </w:tabs>
              <w:spacing w:after="0" w:line="240" w:lineRule="auto"/>
              <w:ind w:left="426" w:hanging="426"/>
              <w:rPr>
                <w:rFonts w:cstheme="minorHAnsi"/>
              </w:rPr>
            </w:pPr>
            <w:r w:rsidRPr="00C41398">
              <w:rPr>
                <w:rFonts w:cstheme="minorHAnsi"/>
              </w:rPr>
              <w:t>Ability to deal sensitively and in confidence with a wide range of issues</w:t>
            </w:r>
          </w:p>
        </w:tc>
        <w:tc>
          <w:tcPr>
            <w:tcW w:w="2070" w:type="dxa"/>
          </w:tcPr>
          <w:p w14:paraId="739783CE"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19905F00" w14:textId="77777777" w:rsidTr="000109D8">
        <w:tc>
          <w:tcPr>
            <w:tcW w:w="7488" w:type="dxa"/>
          </w:tcPr>
          <w:p w14:paraId="57D94E8C" w14:textId="77777777" w:rsidR="006C19E8" w:rsidRPr="00C41398" w:rsidRDefault="006C19E8" w:rsidP="000109D8">
            <w:pPr>
              <w:numPr>
                <w:ilvl w:val="0"/>
                <w:numId w:val="10"/>
              </w:numPr>
              <w:tabs>
                <w:tab w:val="clear" w:pos="720"/>
                <w:tab w:val="num" w:pos="426"/>
                <w:tab w:val="left" w:pos="5760"/>
              </w:tabs>
              <w:spacing w:after="0" w:line="240" w:lineRule="auto"/>
              <w:ind w:left="426" w:hanging="426"/>
              <w:rPr>
                <w:rFonts w:cstheme="minorHAnsi"/>
              </w:rPr>
            </w:pPr>
            <w:r w:rsidRPr="00C41398">
              <w:rPr>
                <w:rFonts w:cstheme="minorHAnsi"/>
              </w:rPr>
              <w:t>Ability to communicate effectively at all levels both verbally and in writing and to produce high quality correspondence</w:t>
            </w:r>
          </w:p>
        </w:tc>
        <w:tc>
          <w:tcPr>
            <w:tcW w:w="2070" w:type="dxa"/>
          </w:tcPr>
          <w:p w14:paraId="46A741B4"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7BBE761D" w14:textId="77777777" w:rsidTr="000109D8">
        <w:tc>
          <w:tcPr>
            <w:tcW w:w="7488" w:type="dxa"/>
          </w:tcPr>
          <w:p w14:paraId="529936D9"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Ability to work effectively under pressure, to manage own workload and conflicting priorities</w:t>
            </w:r>
          </w:p>
        </w:tc>
        <w:tc>
          <w:tcPr>
            <w:tcW w:w="2070" w:type="dxa"/>
          </w:tcPr>
          <w:p w14:paraId="5ADA1758"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44232A5A" w14:textId="77777777" w:rsidTr="000109D8">
        <w:tc>
          <w:tcPr>
            <w:tcW w:w="7488" w:type="dxa"/>
          </w:tcPr>
          <w:p w14:paraId="54C62CFF"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ICT Literacy</w:t>
            </w:r>
          </w:p>
        </w:tc>
        <w:tc>
          <w:tcPr>
            <w:tcW w:w="2070" w:type="dxa"/>
          </w:tcPr>
          <w:p w14:paraId="51B91338"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5D384B82" w14:textId="77777777" w:rsidTr="000109D8">
        <w:tc>
          <w:tcPr>
            <w:tcW w:w="7488" w:type="dxa"/>
          </w:tcPr>
          <w:p w14:paraId="141CA4D3" w14:textId="77777777" w:rsidR="006C19E8" w:rsidRPr="00C41398" w:rsidRDefault="006C19E8" w:rsidP="006C19E8">
            <w:pPr>
              <w:numPr>
                <w:ilvl w:val="0"/>
                <w:numId w:val="37"/>
              </w:numPr>
              <w:tabs>
                <w:tab w:val="clear" w:pos="228"/>
                <w:tab w:val="num" w:pos="360"/>
              </w:tabs>
              <w:spacing w:after="0" w:line="240" w:lineRule="auto"/>
              <w:ind w:left="0"/>
              <w:rPr>
                <w:rFonts w:cstheme="minorHAnsi"/>
              </w:rPr>
            </w:pPr>
            <w:r w:rsidRPr="00C41398">
              <w:rPr>
                <w:rFonts w:cstheme="minorHAnsi"/>
              </w:rPr>
              <w:t xml:space="preserve"> Ability to work accurately ensuring attention to detail.</w:t>
            </w:r>
          </w:p>
        </w:tc>
        <w:tc>
          <w:tcPr>
            <w:tcW w:w="2070" w:type="dxa"/>
          </w:tcPr>
          <w:p w14:paraId="29EBFC3C"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1EEB7EC7" w14:textId="77777777" w:rsidTr="000109D8">
        <w:tc>
          <w:tcPr>
            <w:tcW w:w="7488" w:type="dxa"/>
          </w:tcPr>
          <w:p w14:paraId="53B59F87"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Numeracy</w:t>
            </w:r>
          </w:p>
          <w:p w14:paraId="79B5EE0F" w14:textId="77777777" w:rsidR="006C19E8" w:rsidRPr="00C41398" w:rsidRDefault="006C19E8" w:rsidP="006C19E8">
            <w:pPr>
              <w:numPr>
                <w:ilvl w:val="0"/>
                <w:numId w:val="37"/>
              </w:numPr>
              <w:tabs>
                <w:tab w:val="clear" w:pos="228"/>
                <w:tab w:val="num" w:pos="0"/>
                <w:tab w:val="left" w:pos="360"/>
              </w:tabs>
              <w:spacing w:after="0" w:line="240" w:lineRule="auto"/>
              <w:ind w:hanging="228"/>
              <w:rPr>
                <w:rFonts w:cstheme="minorHAnsi"/>
              </w:rPr>
            </w:pPr>
            <w:r w:rsidRPr="00C41398">
              <w:rPr>
                <w:rFonts w:cstheme="minorHAnsi"/>
              </w:rPr>
              <w:t xml:space="preserve">    A positive outlook and can-do mentality</w:t>
            </w:r>
          </w:p>
        </w:tc>
        <w:tc>
          <w:tcPr>
            <w:tcW w:w="2070" w:type="dxa"/>
          </w:tcPr>
          <w:p w14:paraId="537AA47E" w14:textId="77777777" w:rsidR="006C19E8" w:rsidRPr="00C41398" w:rsidRDefault="006C19E8" w:rsidP="000109D8">
            <w:pPr>
              <w:tabs>
                <w:tab w:val="left" w:pos="5760"/>
              </w:tabs>
              <w:spacing w:after="0"/>
              <w:rPr>
                <w:rFonts w:cstheme="minorHAnsi"/>
              </w:rPr>
            </w:pPr>
            <w:r w:rsidRPr="00C41398">
              <w:rPr>
                <w:rFonts w:cstheme="minorHAnsi"/>
              </w:rPr>
              <w:t>Essential</w:t>
            </w:r>
          </w:p>
          <w:p w14:paraId="2305571B"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6BA699C5" w14:textId="77777777" w:rsidTr="000109D8">
        <w:tc>
          <w:tcPr>
            <w:tcW w:w="7488" w:type="dxa"/>
          </w:tcPr>
          <w:p w14:paraId="4B6B5536"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Drive and energy</w:t>
            </w:r>
          </w:p>
        </w:tc>
        <w:tc>
          <w:tcPr>
            <w:tcW w:w="2070" w:type="dxa"/>
          </w:tcPr>
          <w:p w14:paraId="6FB0C5F1"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10D9FE6F" w14:textId="77777777" w:rsidTr="000109D8">
        <w:tc>
          <w:tcPr>
            <w:tcW w:w="7488" w:type="dxa"/>
          </w:tcPr>
          <w:p w14:paraId="71661812"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Honesty and integrity</w:t>
            </w:r>
          </w:p>
        </w:tc>
        <w:tc>
          <w:tcPr>
            <w:tcW w:w="2070" w:type="dxa"/>
          </w:tcPr>
          <w:p w14:paraId="74B64DF7" w14:textId="77777777" w:rsidR="006C19E8" w:rsidRPr="00C41398" w:rsidRDefault="006C19E8" w:rsidP="000109D8">
            <w:pPr>
              <w:tabs>
                <w:tab w:val="left" w:pos="5760"/>
              </w:tabs>
              <w:spacing w:after="0"/>
              <w:rPr>
                <w:rFonts w:cstheme="minorHAnsi"/>
              </w:rPr>
            </w:pPr>
            <w:r w:rsidRPr="00C41398">
              <w:rPr>
                <w:rFonts w:cstheme="minorHAnsi"/>
              </w:rPr>
              <w:t>Essential</w:t>
            </w:r>
          </w:p>
        </w:tc>
      </w:tr>
      <w:tr w:rsidR="006C19E8" w:rsidRPr="00C41398" w14:paraId="55439237" w14:textId="77777777" w:rsidTr="000109D8">
        <w:tc>
          <w:tcPr>
            <w:tcW w:w="7488" w:type="dxa"/>
          </w:tcPr>
          <w:p w14:paraId="1602ABFD" w14:textId="77777777" w:rsidR="006C19E8" w:rsidRPr="00C41398" w:rsidRDefault="006C19E8" w:rsidP="000109D8">
            <w:pPr>
              <w:numPr>
                <w:ilvl w:val="0"/>
                <w:numId w:val="11"/>
              </w:numPr>
              <w:tabs>
                <w:tab w:val="clear" w:pos="720"/>
                <w:tab w:val="num" w:pos="426"/>
                <w:tab w:val="left" w:pos="5760"/>
              </w:tabs>
              <w:spacing w:after="0" w:line="240" w:lineRule="auto"/>
              <w:ind w:left="426" w:hanging="426"/>
              <w:rPr>
                <w:rFonts w:cstheme="minorHAnsi"/>
              </w:rPr>
            </w:pPr>
            <w:r w:rsidRPr="00C41398">
              <w:rPr>
                <w:rFonts w:cstheme="minorHAnsi"/>
              </w:rPr>
              <w:t>Commitment to supporting young people to reach their potential</w:t>
            </w:r>
          </w:p>
        </w:tc>
        <w:tc>
          <w:tcPr>
            <w:tcW w:w="2070" w:type="dxa"/>
          </w:tcPr>
          <w:p w14:paraId="7F8CBD35" w14:textId="77777777" w:rsidR="006C19E8" w:rsidRPr="00C41398" w:rsidRDefault="006C19E8" w:rsidP="000109D8">
            <w:pPr>
              <w:tabs>
                <w:tab w:val="left" w:pos="5760"/>
              </w:tabs>
              <w:spacing w:after="0"/>
              <w:rPr>
                <w:rFonts w:cstheme="minorHAnsi"/>
              </w:rPr>
            </w:pPr>
            <w:r w:rsidRPr="00C41398">
              <w:rPr>
                <w:rFonts w:cstheme="minorHAnsi"/>
              </w:rPr>
              <w:t>Essential</w:t>
            </w:r>
          </w:p>
        </w:tc>
      </w:tr>
    </w:tbl>
    <w:p w14:paraId="1C4D1A7B" w14:textId="77777777" w:rsidR="006C19E8" w:rsidRPr="00C41398" w:rsidRDefault="006C19E8" w:rsidP="006C19E8">
      <w:pPr>
        <w:tabs>
          <w:tab w:val="left" w:pos="5760"/>
        </w:tabs>
        <w:spacing w:after="0"/>
        <w:rPr>
          <w:rFonts w:cstheme="minorHAnsi"/>
        </w:rPr>
      </w:pPr>
    </w:p>
    <w:p w14:paraId="54FD93A2" w14:textId="77777777" w:rsidR="006C19E8" w:rsidRPr="00C41398" w:rsidRDefault="006C19E8" w:rsidP="006C19E8">
      <w:pPr>
        <w:numPr>
          <w:ilvl w:val="0"/>
          <w:numId w:val="38"/>
        </w:numPr>
        <w:tabs>
          <w:tab w:val="left" w:pos="5760"/>
        </w:tabs>
        <w:spacing w:after="0" w:line="240" w:lineRule="auto"/>
        <w:rPr>
          <w:rFonts w:cstheme="minorHAnsi"/>
          <w:b/>
        </w:rPr>
      </w:pPr>
      <w:r w:rsidRPr="00C41398">
        <w:rPr>
          <w:rFonts w:cstheme="minorHAnsi"/>
          <w:b/>
        </w:rPr>
        <w:t>Other job specific requirements</w:t>
      </w:r>
    </w:p>
    <w:tbl>
      <w:tblPr>
        <w:tblW w:w="9558" w:type="dxa"/>
        <w:tblLayout w:type="fixed"/>
        <w:tblLook w:val="0000" w:firstRow="0" w:lastRow="0" w:firstColumn="0" w:lastColumn="0" w:noHBand="0" w:noVBand="0"/>
      </w:tblPr>
      <w:tblGrid>
        <w:gridCol w:w="7488"/>
        <w:gridCol w:w="2070"/>
      </w:tblGrid>
      <w:tr w:rsidR="006C19E8" w:rsidRPr="00C41398" w14:paraId="0D95F6FC" w14:textId="77777777" w:rsidTr="000109D8">
        <w:tc>
          <w:tcPr>
            <w:tcW w:w="7488" w:type="dxa"/>
          </w:tcPr>
          <w:p w14:paraId="1F159B79" w14:textId="77777777" w:rsidR="006C19E8" w:rsidRPr="00C41398" w:rsidRDefault="006C19E8" w:rsidP="006C19E8">
            <w:pPr>
              <w:numPr>
                <w:ilvl w:val="0"/>
                <w:numId w:val="12"/>
              </w:numPr>
              <w:tabs>
                <w:tab w:val="clear" w:pos="360"/>
                <w:tab w:val="left" w:pos="5760"/>
              </w:tabs>
              <w:spacing w:after="0" w:line="240" w:lineRule="auto"/>
              <w:ind w:left="720"/>
              <w:rPr>
                <w:rFonts w:cstheme="minorHAnsi"/>
              </w:rPr>
            </w:pPr>
            <w:r w:rsidRPr="00C41398">
              <w:rPr>
                <w:rFonts w:cstheme="minorHAnsi"/>
              </w:rPr>
              <w:t>Committed to the Authority’s Equal Opportunities Policy and acceptance of their responsibility for its practical application</w:t>
            </w:r>
          </w:p>
        </w:tc>
        <w:tc>
          <w:tcPr>
            <w:tcW w:w="2070" w:type="dxa"/>
          </w:tcPr>
          <w:p w14:paraId="1AFA40D5" w14:textId="77777777" w:rsidR="006C19E8" w:rsidRPr="00C41398" w:rsidRDefault="006C19E8" w:rsidP="000109D8">
            <w:pPr>
              <w:tabs>
                <w:tab w:val="left" w:pos="5760"/>
              </w:tabs>
              <w:rPr>
                <w:rFonts w:cstheme="minorHAnsi"/>
              </w:rPr>
            </w:pPr>
            <w:r w:rsidRPr="00C41398">
              <w:rPr>
                <w:rFonts w:cstheme="minorHAnsi"/>
              </w:rPr>
              <w:t>Essential</w:t>
            </w:r>
          </w:p>
        </w:tc>
      </w:tr>
    </w:tbl>
    <w:p w14:paraId="4D30DF96" w14:textId="77777777" w:rsidR="006C19E8" w:rsidRPr="00C41398" w:rsidRDefault="006C19E8" w:rsidP="006C19E8">
      <w:pPr>
        <w:pStyle w:val="ListParagraph"/>
        <w:numPr>
          <w:ilvl w:val="0"/>
          <w:numId w:val="38"/>
        </w:numPr>
        <w:tabs>
          <w:tab w:val="left" w:pos="5760"/>
        </w:tabs>
        <w:spacing w:after="0" w:line="240" w:lineRule="auto"/>
        <w:rPr>
          <w:rFonts w:cstheme="minorHAnsi"/>
          <w:b/>
        </w:rPr>
      </w:pPr>
      <w:r w:rsidRPr="00C41398">
        <w:rPr>
          <w:rFonts w:cstheme="minorHAnsi"/>
          <w:b/>
        </w:rPr>
        <w:t>Education and Training</w:t>
      </w:r>
    </w:p>
    <w:p w14:paraId="66FE669D" w14:textId="77777777" w:rsidR="006C19E8" w:rsidRPr="00C41398" w:rsidRDefault="006C19E8" w:rsidP="006C19E8">
      <w:pPr>
        <w:pStyle w:val="ListParagraph"/>
        <w:numPr>
          <w:ilvl w:val="0"/>
          <w:numId w:val="12"/>
        </w:numPr>
        <w:tabs>
          <w:tab w:val="clear" w:pos="360"/>
          <w:tab w:val="left" w:pos="5760"/>
        </w:tabs>
        <w:spacing w:after="0" w:line="240" w:lineRule="auto"/>
        <w:ind w:left="720"/>
        <w:rPr>
          <w:rFonts w:cstheme="minorHAnsi"/>
        </w:rPr>
      </w:pPr>
      <w:r w:rsidRPr="00C41398">
        <w:rPr>
          <w:rFonts w:cstheme="minorHAnsi"/>
        </w:rPr>
        <w:t>Good general standard of education</w:t>
      </w:r>
      <w:r w:rsidRPr="00C41398">
        <w:rPr>
          <w:rFonts w:cstheme="minorHAnsi"/>
        </w:rPr>
        <w:tab/>
      </w:r>
      <w:r w:rsidRPr="00C41398">
        <w:rPr>
          <w:rFonts w:cstheme="minorHAnsi"/>
        </w:rPr>
        <w:tab/>
      </w:r>
      <w:r w:rsidRPr="00C41398">
        <w:rPr>
          <w:rFonts w:cstheme="minorHAnsi"/>
        </w:rPr>
        <w:tab/>
        <w:t xml:space="preserve">       Essential </w:t>
      </w:r>
    </w:p>
    <w:p w14:paraId="48B38F2B" w14:textId="1831ED8D" w:rsidR="006C19E8" w:rsidRPr="00C41398" w:rsidRDefault="006C19E8" w:rsidP="006C19E8">
      <w:pPr>
        <w:pStyle w:val="ListParagraph"/>
        <w:numPr>
          <w:ilvl w:val="0"/>
          <w:numId w:val="12"/>
        </w:numPr>
        <w:tabs>
          <w:tab w:val="clear" w:pos="360"/>
          <w:tab w:val="left" w:pos="5760"/>
        </w:tabs>
        <w:spacing w:after="0" w:line="240" w:lineRule="auto"/>
        <w:ind w:left="720"/>
        <w:rPr>
          <w:rFonts w:cstheme="minorHAnsi"/>
        </w:rPr>
      </w:pPr>
      <w:r w:rsidRPr="00C41398">
        <w:rPr>
          <w:rFonts w:cstheme="minorHAnsi"/>
        </w:rPr>
        <w:t>Counselling, mediation or coaching qualification                                       Desirable</w:t>
      </w:r>
    </w:p>
    <w:p w14:paraId="2B88414F" w14:textId="77777777" w:rsidR="006C19E8" w:rsidRPr="00C41398" w:rsidRDefault="006C19E8" w:rsidP="006C19E8">
      <w:pPr>
        <w:pStyle w:val="Heading2"/>
        <w:rPr>
          <w:rFonts w:asciiTheme="minorHAnsi" w:hAnsiTheme="minorHAnsi" w:cstheme="minorHAnsi"/>
          <w:sz w:val="22"/>
          <w:szCs w:val="22"/>
        </w:rPr>
      </w:pPr>
      <w:r w:rsidRPr="00C41398">
        <w:rPr>
          <w:rFonts w:asciiTheme="minorHAnsi" w:hAnsiTheme="minorHAnsi" w:cstheme="minorHAnsi"/>
          <w:sz w:val="22"/>
          <w:szCs w:val="22"/>
        </w:rPr>
        <w:t xml:space="preserve"> </w:t>
      </w:r>
    </w:p>
    <w:p w14:paraId="253E41A0" w14:textId="77777777" w:rsidR="006C19E8" w:rsidRPr="00C41398" w:rsidRDefault="006C19E8" w:rsidP="006C19E8">
      <w:pPr>
        <w:pStyle w:val="BodyText"/>
        <w:rPr>
          <w:rFonts w:asciiTheme="minorHAnsi" w:hAnsiTheme="minorHAnsi" w:cstheme="minorHAnsi"/>
          <w:szCs w:val="22"/>
        </w:rPr>
      </w:pPr>
      <w:r w:rsidRPr="00C41398">
        <w:rPr>
          <w:rFonts w:asciiTheme="minorHAnsi" w:hAnsiTheme="minorHAnsi" w:cstheme="minorHAnsi"/>
          <w:szCs w:val="22"/>
        </w:rPr>
        <w:t>Indication of sexist, racist or anti-disability attitudes or any other inconsistent with the Authority’s Equal Opportunities Policy.</w:t>
      </w:r>
    </w:p>
    <w:p w14:paraId="60686D5E" w14:textId="77777777" w:rsidR="006C19E8" w:rsidRPr="00C41398" w:rsidRDefault="006C19E8" w:rsidP="006C19E8">
      <w:pPr>
        <w:tabs>
          <w:tab w:val="center" w:pos="4320"/>
          <w:tab w:val="right" w:pos="8640"/>
        </w:tabs>
        <w:rPr>
          <w:rFonts w:cstheme="minorHAnsi"/>
          <w:b/>
          <w:i/>
        </w:rPr>
      </w:pPr>
      <w:r w:rsidRPr="00C41398">
        <w:rPr>
          <w:rFonts w:cstheme="minorHAnsi"/>
          <w:b/>
          <w:i/>
        </w:rPr>
        <w:t>November 2017</w:t>
      </w:r>
    </w:p>
    <w:p w14:paraId="21388B9D" w14:textId="77777777" w:rsidR="006C19E8" w:rsidRPr="00C41398" w:rsidRDefault="006C19E8" w:rsidP="006C19E8">
      <w:pPr>
        <w:tabs>
          <w:tab w:val="center" w:pos="4320"/>
          <w:tab w:val="right" w:pos="8640"/>
        </w:tabs>
        <w:rPr>
          <w:rFonts w:cstheme="minorHAnsi"/>
          <w:b/>
          <w:i/>
        </w:rPr>
      </w:pPr>
      <w:r w:rsidRPr="00C41398">
        <w:rPr>
          <w:rFonts w:cstheme="minorHAnsi"/>
          <w:b/>
          <w:i/>
        </w:rPr>
        <w:t xml:space="preserve">This school is committed to safeguarding and promoting the welfare of children and young people and expects all staff and volunteers to share this commitment. </w:t>
      </w:r>
    </w:p>
    <w:p w14:paraId="5DE13789" w14:textId="77777777" w:rsidR="00D21263" w:rsidRPr="00D21263" w:rsidRDefault="00D21263" w:rsidP="00D21263">
      <w:pPr>
        <w:jc w:val="both"/>
        <w:rPr>
          <w:rFonts w:cs="Arial"/>
        </w:rPr>
      </w:pPr>
    </w:p>
    <w:p w14:paraId="5DE137A0" w14:textId="50674297" w:rsidR="00D21263" w:rsidRPr="00D21263" w:rsidRDefault="00D21263" w:rsidP="00D21263">
      <w:pPr>
        <w:pStyle w:val="ListParagraph"/>
        <w:numPr>
          <w:ilvl w:val="0"/>
          <w:numId w:val="28"/>
        </w:numPr>
        <w:spacing w:after="0" w:line="240" w:lineRule="auto"/>
        <w:contextualSpacing w:val="0"/>
        <w:jc w:val="both"/>
        <w:rPr>
          <w:rFonts w:cs="Arial"/>
        </w:rPr>
      </w:pPr>
      <w:r w:rsidRPr="00D21263">
        <w:rPr>
          <w:rFonts w:cs="Arial"/>
        </w:rPr>
        <w:t>twilight Inset sessions</w:t>
      </w:r>
    </w:p>
    <w:p w14:paraId="5DE137A1" w14:textId="77777777" w:rsidR="00D21263" w:rsidRDefault="00D21263" w:rsidP="00D21263">
      <w:pPr>
        <w:pStyle w:val="ListParagraph"/>
        <w:jc w:val="both"/>
        <w:rPr>
          <w:rFonts w:cs="Arial"/>
        </w:rPr>
      </w:pPr>
    </w:p>
    <w:p w14:paraId="5DE137A2" w14:textId="77777777" w:rsidR="00D21263" w:rsidRDefault="00D21263" w:rsidP="00D21263">
      <w:pPr>
        <w:pStyle w:val="ListParagraph"/>
        <w:jc w:val="both"/>
        <w:rPr>
          <w:rFonts w:cs="Arial"/>
        </w:rPr>
      </w:pPr>
    </w:p>
    <w:p w14:paraId="5DE137FD" w14:textId="77777777" w:rsidR="002F2D22" w:rsidRDefault="00C24D67" w:rsidP="00C24D67">
      <w:pPr>
        <w:jc w:val="right"/>
        <w:rPr>
          <w:rFonts w:ascii="Calibri" w:hAnsi="Calibri"/>
        </w:rPr>
      </w:pPr>
      <w:r>
        <w:rPr>
          <w:rFonts w:ascii="Arial" w:hAnsi="Arial"/>
          <w:b/>
          <w:noProof/>
          <w:lang w:eastAsia="en-GB"/>
        </w:rPr>
        <w:drawing>
          <wp:inline distT="0" distB="0" distL="0" distR="0" wp14:anchorId="5DE1381F" wp14:editId="5DE13820">
            <wp:extent cx="1249680" cy="118300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14:paraId="5DE137FE" w14:textId="77777777" w:rsidR="00C24D67" w:rsidRDefault="002F2D22" w:rsidP="002F2D22">
      <w:pPr>
        <w:rPr>
          <w:sz w:val="28"/>
          <w:szCs w:val="28"/>
        </w:rPr>
      </w:pPr>
      <w:r>
        <w:rPr>
          <w:sz w:val="28"/>
          <w:szCs w:val="28"/>
        </w:rPr>
        <w:t xml:space="preserve">                                                     </w:t>
      </w:r>
    </w:p>
    <w:p w14:paraId="5DE137FF" w14:textId="77777777" w:rsidR="002F2D22" w:rsidRPr="008E7476" w:rsidRDefault="002F2D22" w:rsidP="002F2D22">
      <w:pPr>
        <w:rPr>
          <w:b/>
          <w:sz w:val="28"/>
          <w:szCs w:val="28"/>
        </w:rPr>
      </w:pPr>
      <w:r>
        <w:rPr>
          <w:sz w:val="28"/>
          <w:szCs w:val="28"/>
        </w:rPr>
        <w:t xml:space="preserve"> </w:t>
      </w:r>
      <w:r w:rsidRPr="008E7476">
        <w:rPr>
          <w:b/>
          <w:sz w:val="28"/>
          <w:szCs w:val="28"/>
        </w:rPr>
        <w:t>Staff Benefits</w:t>
      </w:r>
    </w:p>
    <w:p w14:paraId="5DE13800" w14:textId="77777777" w:rsidR="002F2D22" w:rsidRDefault="002F2D22" w:rsidP="002F2D22">
      <w:pPr>
        <w:rPr>
          <w:sz w:val="24"/>
          <w:szCs w:val="24"/>
        </w:rPr>
      </w:pPr>
    </w:p>
    <w:p w14:paraId="5DE13801" w14:textId="77777777" w:rsidR="002F2D22" w:rsidRDefault="002F2D22" w:rsidP="002F2D22">
      <w:pPr>
        <w:rPr>
          <w:sz w:val="24"/>
          <w:szCs w:val="24"/>
        </w:rPr>
      </w:pPr>
      <w:r>
        <w:rPr>
          <w:sz w:val="24"/>
          <w:szCs w:val="24"/>
        </w:rPr>
        <w:t>Outlined below are some of the additional benefits available to staff working at Walthamstow School for Girls.</w:t>
      </w:r>
    </w:p>
    <w:p w14:paraId="5DE13802" w14:textId="77777777" w:rsidR="002F2D22" w:rsidRDefault="002F2D22" w:rsidP="002F2D22">
      <w:pPr>
        <w:rPr>
          <w:b/>
          <w:sz w:val="28"/>
          <w:szCs w:val="28"/>
          <w:u w:val="single"/>
        </w:rPr>
      </w:pPr>
      <w:r w:rsidRPr="0099047A">
        <w:rPr>
          <w:b/>
          <w:sz w:val="28"/>
          <w:szCs w:val="28"/>
          <w:u w:val="single"/>
        </w:rPr>
        <w:t>Cycle 2 work scheme</w:t>
      </w:r>
    </w:p>
    <w:p w14:paraId="5DE13803" w14:textId="77777777" w:rsidR="002F2D22" w:rsidRDefault="002F2D22" w:rsidP="002F2D22">
      <w:pPr>
        <w:rPr>
          <w:b/>
          <w:sz w:val="28"/>
          <w:szCs w:val="28"/>
          <w:u w:val="single"/>
        </w:rPr>
      </w:pPr>
      <w:r>
        <w:rPr>
          <w:sz w:val="24"/>
          <w:szCs w:val="24"/>
        </w:rPr>
        <w:t>This benefit offers staff the opportunity to make tax and national insurance savings whilst keeping fit at the same time.</w:t>
      </w:r>
    </w:p>
    <w:p w14:paraId="5DE13804" w14:textId="77777777" w:rsidR="002F2D22" w:rsidRDefault="002F2D22" w:rsidP="002F2D22">
      <w:pPr>
        <w:rPr>
          <w:b/>
          <w:sz w:val="28"/>
          <w:szCs w:val="28"/>
          <w:u w:val="single"/>
        </w:rPr>
      </w:pPr>
      <w:r>
        <w:rPr>
          <w:b/>
          <w:sz w:val="28"/>
          <w:szCs w:val="28"/>
          <w:u w:val="single"/>
        </w:rPr>
        <w:t>Commitment to CPD</w:t>
      </w:r>
    </w:p>
    <w:p w14:paraId="5DE13805" w14:textId="77777777" w:rsidR="002F2D22" w:rsidRDefault="002F2D22" w:rsidP="002F2D22">
      <w:pPr>
        <w:rPr>
          <w:sz w:val="24"/>
          <w:szCs w:val="24"/>
        </w:rPr>
      </w:pPr>
      <w:r>
        <w:rPr>
          <w:sz w:val="24"/>
          <w:szCs w:val="24"/>
        </w:rPr>
        <w:t xml:space="preserve">We actively encourage CPD to all staff. We regularly provide whole school CPD as part of the school calendar as well as supporting individual CPD requests. </w:t>
      </w:r>
    </w:p>
    <w:p w14:paraId="5DE13806" w14:textId="77777777" w:rsidR="002F2D22" w:rsidRDefault="002F2D22" w:rsidP="002F2D22">
      <w:pPr>
        <w:rPr>
          <w:b/>
          <w:sz w:val="28"/>
          <w:szCs w:val="28"/>
          <w:u w:val="single"/>
        </w:rPr>
      </w:pPr>
      <w:r w:rsidRPr="008E7476">
        <w:rPr>
          <w:b/>
          <w:sz w:val="28"/>
          <w:szCs w:val="28"/>
          <w:u w:val="single"/>
        </w:rPr>
        <w:t>Eye Tests</w:t>
      </w:r>
    </w:p>
    <w:p w14:paraId="5DE13807" w14:textId="77777777" w:rsidR="002F2D22" w:rsidRPr="008E7476" w:rsidRDefault="002F2D22" w:rsidP="002F2D22">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All staff using computer equipment should have eye and eyesight tests at regular intervals. Eyesight testing should also happen where staff experience visual difficulties, which may reasonably be considered to be caused by computer work. </w:t>
      </w:r>
    </w:p>
    <w:p w14:paraId="5DE13808" w14:textId="77777777" w:rsidR="002F2D22" w:rsidRDefault="002F2D22" w:rsidP="002F2D22">
      <w:pPr>
        <w:rPr>
          <w:sz w:val="24"/>
          <w:szCs w:val="24"/>
        </w:rPr>
      </w:pPr>
    </w:p>
    <w:p w14:paraId="5DE13809" w14:textId="77777777" w:rsidR="002F2D22" w:rsidRDefault="002F2D22" w:rsidP="002F2D22">
      <w:pPr>
        <w:rPr>
          <w:b/>
          <w:sz w:val="28"/>
          <w:szCs w:val="28"/>
          <w:u w:val="single"/>
        </w:rPr>
      </w:pPr>
      <w:r>
        <w:rPr>
          <w:b/>
          <w:sz w:val="28"/>
          <w:szCs w:val="28"/>
          <w:u w:val="single"/>
        </w:rPr>
        <w:t>Staff Wellbeing</w:t>
      </w:r>
    </w:p>
    <w:p w14:paraId="5DE1380A" w14:textId="77777777" w:rsidR="002F2D22" w:rsidRDefault="002F2D22" w:rsidP="002F2D22">
      <w:pPr>
        <w:rPr>
          <w:sz w:val="24"/>
          <w:szCs w:val="24"/>
        </w:rPr>
      </w:pPr>
      <w:r>
        <w:rPr>
          <w:sz w:val="24"/>
          <w:szCs w:val="24"/>
        </w:rPr>
        <w:t>As part of our CPD for staff we include sessions related to staff wellbeing. These include                                                     The Walthamstow School for Girls Running Club, Badminton, Box fit exercise sessions, yoga and the London Club (historical walks around London).</w:t>
      </w:r>
    </w:p>
    <w:p w14:paraId="5DE1380B" w14:textId="77777777" w:rsidR="002F2D22" w:rsidRPr="008E7476" w:rsidRDefault="002F2D22" w:rsidP="002F2D22">
      <w:pPr>
        <w:shd w:val="clear" w:color="auto" w:fill="FFFFFF"/>
        <w:spacing w:after="300" w:line="240" w:lineRule="auto"/>
        <w:textAlignment w:val="baseline"/>
        <w:outlineLvl w:val="3"/>
        <w:rPr>
          <w:rFonts w:eastAsia="Times New Roman" w:cs="Arial"/>
          <w:b/>
          <w:bCs/>
          <w:color w:val="000000"/>
          <w:sz w:val="28"/>
          <w:szCs w:val="28"/>
          <w:u w:val="single"/>
          <w:lang w:eastAsia="en-GB"/>
        </w:rPr>
      </w:pPr>
      <w:r w:rsidRPr="008E7476">
        <w:rPr>
          <w:rFonts w:eastAsia="Times New Roman" w:cs="Arial"/>
          <w:b/>
          <w:bCs/>
          <w:color w:val="000000"/>
          <w:sz w:val="28"/>
          <w:szCs w:val="28"/>
          <w:u w:val="single"/>
          <w:lang w:eastAsia="en-GB"/>
        </w:rPr>
        <w:t xml:space="preserve"> Employee Assistance provider</w:t>
      </w:r>
    </w:p>
    <w:p w14:paraId="5DE1380C" w14:textId="77777777" w:rsidR="002C006D" w:rsidRPr="008E7476" w:rsidRDefault="002C006D" w:rsidP="002C006D">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 confidential counselling, help and information service is provided for all employees of LBWF and is available free of charge 24 hours a day, every day of the year. Counselling is offered on the telephone or in a face-to-face setting</w:t>
      </w:r>
      <w:r>
        <w:rPr>
          <w:rFonts w:eastAsia="Times New Roman" w:cs="Arial"/>
          <w:color w:val="000000"/>
          <w:sz w:val="24"/>
          <w:szCs w:val="24"/>
          <w:lang w:eastAsia="en-GB"/>
        </w:rPr>
        <w:t>.</w:t>
      </w:r>
      <w:r w:rsidRPr="008E7476">
        <w:rPr>
          <w:rFonts w:eastAsia="Times New Roman" w:cs="Arial"/>
          <w:color w:val="000000"/>
          <w:sz w:val="24"/>
          <w:szCs w:val="24"/>
          <w:lang w:eastAsia="en-GB"/>
        </w:rPr>
        <w:t xml:space="preserve"> This service can help with a range of problems from practical everyday matters to sensitive and emotional issues. Please visit</w:t>
      </w:r>
      <w:r>
        <w:rPr>
          <w:rFonts w:eastAsia="Times New Roman" w:cs="Arial"/>
          <w:color w:val="000000"/>
          <w:sz w:val="24"/>
          <w:szCs w:val="24"/>
          <w:lang w:eastAsia="en-GB"/>
        </w:rPr>
        <w:t>:</w:t>
      </w:r>
      <w:r w:rsidRPr="008E7476">
        <w:rPr>
          <w:rFonts w:eastAsia="Times New Roman" w:cs="Arial"/>
          <w:color w:val="000000"/>
          <w:sz w:val="24"/>
          <w:szCs w:val="24"/>
          <w:lang w:eastAsia="en-GB"/>
        </w:rPr>
        <w:t> </w:t>
      </w:r>
      <w:r w:rsidRPr="00F618B7">
        <w:rPr>
          <w:rFonts w:eastAsia="Times New Roman" w:cs="Arial"/>
          <w:b/>
          <w:color w:val="000000"/>
          <w:sz w:val="24"/>
          <w:szCs w:val="24"/>
          <w:lang w:eastAsia="en-GB"/>
        </w:rPr>
        <w:t>employeeassistance.org.uk</w:t>
      </w:r>
      <w:r>
        <w:rPr>
          <w:rFonts w:eastAsia="Times New Roman" w:cs="Arial"/>
          <w:b/>
          <w:color w:val="000000"/>
          <w:sz w:val="24"/>
          <w:szCs w:val="24"/>
          <w:lang w:eastAsia="en-GB"/>
        </w:rPr>
        <w:t xml:space="preserve"> </w:t>
      </w:r>
      <w:r w:rsidRPr="007D14E7">
        <w:rPr>
          <w:rFonts w:eastAsia="Times New Roman" w:cs="Arial"/>
          <w:color w:val="000000"/>
          <w:sz w:val="24"/>
          <w:szCs w:val="24"/>
          <w:lang w:eastAsia="en-GB"/>
        </w:rPr>
        <w:t>o</w:t>
      </w:r>
      <w:r>
        <w:rPr>
          <w:rFonts w:eastAsia="Times New Roman" w:cs="Arial"/>
          <w:color w:val="000000"/>
          <w:sz w:val="24"/>
          <w:szCs w:val="24"/>
          <w:lang w:eastAsia="en-GB"/>
        </w:rPr>
        <w:t>r call 0800 328 1437 for further information</w:t>
      </w:r>
      <w:r w:rsidRPr="008E7476">
        <w:rPr>
          <w:rFonts w:eastAsia="Times New Roman" w:cs="Arial"/>
          <w:color w:val="000000"/>
          <w:sz w:val="24"/>
          <w:szCs w:val="24"/>
          <w:lang w:eastAsia="en-GB"/>
        </w:rPr>
        <w:t>.</w:t>
      </w:r>
    </w:p>
    <w:p w14:paraId="5DE1380D" w14:textId="77777777" w:rsidR="002C006D" w:rsidRPr="008E7476" w:rsidRDefault="002C006D" w:rsidP="002C006D">
      <w:pPr>
        <w:tabs>
          <w:tab w:val="left" w:pos="7260"/>
        </w:tabs>
        <w:rPr>
          <w:sz w:val="24"/>
          <w:szCs w:val="24"/>
        </w:rPr>
      </w:pPr>
      <w:r>
        <w:rPr>
          <w:sz w:val="24"/>
          <w:szCs w:val="24"/>
        </w:rPr>
        <w:tab/>
      </w:r>
    </w:p>
    <w:p w14:paraId="5DE1380E" w14:textId="77777777" w:rsidR="002F2D22" w:rsidRPr="008E7476" w:rsidRDefault="002F2D22" w:rsidP="002F2D22">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 </w:t>
      </w:r>
    </w:p>
    <w:sectPr w:rsidR="002F2D22" w:rsidRPr="008E7476" w:rsidSect="006A03CA">
      <w:footerReference w:type="default" r:id="rId19"/>
      <w:pgSz w:w="11906" w:h="16838"/>
      <w:pgMar w:top="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34E49" w14:textId="77777777" w:rsidR="001E197C" w:rsidRDefault="001E197C" w:rsidP="000219D6">
      <w:pPr>
        <w:spacing w:after="0" w:line="240" w:lineRule="auto"/>
      </w:pPr>
      <w:r>
        <w:separator/>
      </w:r>
    </w:p>
  </w:endnote>
  <w:endnote w:type="continuationSeparator" w:id="0">
    <w:p w14:paraId="216ECF54" w14:textId="77777777" w:rsidR="001E197C" w:rsidRDefault="001E197C" w:rsidP="00021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13825" w14:textId="77777777" w:rsidR="00D21263" w:rsidRPr="000219D6" w:rsidRDefault="00D21263">
    <w:pPr>
      <w:pStyle w:val="Footer"/>
      <w:rPr>
        <w:rFonts w:asciiTheme="minorHAnsi" w:hAnsiTheme="minorHAnsi"/>
        <w:i/>
        <w:sz w:val="20"/>
        <w:szCs w:val="20"/>
      </w:rPr>
    </w:pPr>
    <w:r w:rsidRPr="000219D6">
      <w:rPr>
        <w:rFonts w:asciiTheme="minorHAnsi" w:hAnsiTheme="minorHAnsi"/>
        <w:i/>
        <w:sz w:val="20"/>
        <w:szCs w:val="20"/>
      </w:rPr>
      <w:t>This school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B2B7A" w14:textId="77777777" w:rsidR="001E197C" w:rsidRDefault="001E197C" w:rsidP="000219D6">
      <w:pPr>
        <w:spacing w:after="0" w:line="240" w:lineRule="auto"/>
      </w:pPr>
      <w:r>
        <w:separator/>
      </w:r>
    </w:p>
  </w:footnote>
  <w:footnote w:type="continuationSeparator" w:id="0">
    <w:p w14:paraId="563A263F" w14:textId="77777777" w:rsidR="001E197C" w:rsidRDefault="001E197C" w:rsidP="00021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53DA8"/>
    <w:multiLevelType w:val="hybridMultilevel"/>
    <w:tmpl w:val="3F6EF1FC"/>
    <w:lvl w:ilvl="0" w:tplc="9E2A1AAA">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867BE"/>
    <w:multiLevelType w:val="hybridMultilevel"/>
    <w:tmpl w:val="5C04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E7EE8"/>
    <w:multiLevelType w:val="hybridMultilevel"/>
    <w:tmpl w:val="C99AB53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F6568"/>
    <w:multiLevelType w:val="hybridMultilevel"/>
    <w:tmpl w:val="B038D122"/>
    <w:lvl w:ilvl="0" w:tplc="CEA4235E">
      <w:start w:val="1"/>
      <w:numFmt w:val="bullet"/>
      <w:lvlText w:val=""/>
      <w:lvlJc w:val="left"/>
      <w:pPr>
        <w:tabs>
          <w:tab w:val="num" w:pos="57"/>
        </w:tabs>
        <w:ind w:left="57"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B5311C"/>
    <w:multiLevelType w:val="hybridMultilevel"/>
    <w:tmpl w:val="94F893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6" w15:restartNumberingAfterBreak="0">
    <w:nsid w:val="133B7659"/>
    <w:multiLevelType w:val="hybridMultilevel"/>
    <w:tmpl w:val="B1C43888"/>
    <w:lvl w:ilvl="0" w:tplc="08090015">
      <w:start w:val="1"/>
      <w:numFmt w:val="upp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7F4E41"/>
    <w:multiLevelType w:val="hybridMultilevel"/>
    <w:tmpl w:val="B9C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0C82"/>
    <w:multiLevelType w:val="hybridMultilevel"/>
    <w:tmpl w:val="27B48690"/>
    <w:lvl w:ilvl="0" w:tplc="E4A082B8">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98B2800"/>
    <w:multiLevelType w:val="hybridMultilevel"/>
    <w:tmpl w:val="7D1644A0"/>
    <w:lvl w:ilvl="0" w:tplc="C112455A">
      <w:start w:val="1"/>
      <w:numFmt w:val="decimal"/>
      <w:lvlText w:val="%1."/>
      <w:lvlJc w:val="left"/>
      <w:pPr>
        <w:tabs>
          <w:tab w:val="num" w:pos="1080"/>
        </w:tabs>
        <w:ind w:left="1080" w:hanging="360"/>
      </w:pPr>
      <w:rPr>
        <w:b/>
      </w:rPr>
    </w:lvl>
    <w:lvl w:ilvl="1" w:tplc="0809000F">
      <w:start w:val="1"/>
      <w:numFmt w:val="decimal"/>
      <w:lvlText w:val="%2."/>
      <w:lvlJc w:val="left"/>
      <w:pPr>
        <w:tabs>
          <w:tab w:val="num" w:pos="1800"/>
        </w:tabs>
        <w:ind w:left="1800" w:hanging="360"/>
      </w:pPr>
      <w:rPr>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9B0780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BD00CF4"/>
    <w:multiLevelType w:val="hybridMultilevel"/>
    <w:tmpl w:val="31B08C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4F2E26"/>
    <w:multiLevelType w:val="hybridMultilevel"/>
    <w:tmpl w:val="331E8ECC"/>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7B43850"/>
    <w:multiLevelType w:val="hybridMultilevel"/>
    <w:tmpl w:val="68260CD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4B25FA"/>
    <w:multiLevelType w:val="hybridMultilevel"/>
    <w:tmpl w:val="52E4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36661E"/>
    <w:multiLevelType w:val="hybridMultilevel"/>
    <w:tmpl w:val="0368088A"/>
    <w:lvl w:ilvl="0" w:tplc="9DE00E1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DD65C9"/>
    <w:multiLevelType w:val="hybridMultilevel"/>
    <w:tmpl w:val="5686D520"/>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46235E23"/>
    <w:multiLevelType w:val="hybridMultilevel"/>
    <w:tmpl w:val="63366C8C"/>
    <w:lvl w:ilvl="0" w:tplc="CEA4235E">
      <w:start w:val="1"/>
      <w:numFmt w:val="bullet"/>
      <w:lvlText w:val=""/>
      <w:lvlJc w:val="left"/>
      <w:pPr>
        <w:tabs>
          <w:tab w:val="num" w:pos="228"/>
        </w:tabs>
        <w:ind w:left="228" w:firstLine="0"/>
      </w:pPr>
      <w:rPr>
        <w:rFonts w:ascii="Symbol" w:hAnsi="Symbol" w:hint="default"/>
      </w:rPr>
    </w:lvl>
    <w:lvl w:ilvl="1" w:tplc="08090003" w:tentative="1">
      <w:start w:val="1"/>
      <w:numFmt w:val="bullet"/>
      <w:lvlText w:val="o"/>
      <w:lvlJc w:val="left"/>
      <w:pPr>
        <w:tabs>
          <w:tab w:val="num" w:pos="1611"/>
        </w:tabs>
        <w:ind w:left="1611" w:hanging="360"/>
      </w:pPr>
      <w:rPr>
        <w:rFonts w:ascii="Courier New" w:hAnsi="Courier New" w:cs="Courier New" w:hint="default"/>
      </w:rPr>
    </w:lvl>
    <w:lvl w:ilvl="2" w:tplc="08090005" w:tentative="1">
      <w:start w:val="1"/>
      <w:numFmt w:val="bullet"/>
      <w:lvlText w:val=""/>
      <w:lvlJc w:val="left"/>
      <w:pPr>
        <w:tabs>
          <w:tab w:val="num" w:pos="2331"/>
        </w:tabs>
        <w:ind w:left="2331" w:hanging="360"/>
      </w:pPr>
      <w:rPr>
        <w:rFonts w:ascii="Wingdings" w:hAnsi="Wingdings" w:hint="default"/>
      </w:rPr>
    </w:lvl>
    <w:lvl w:ilvl="3" w:tplc="08090001" w:tentative="1">
      <w:start w:val="1"/>
      <w:numFmt w:val="bullet"/>
      <w:lvlText w:val=""/>
      <w:lvlJc w:val="left"/>
      <w:pPr>
        <w:tabs>
          <w:tab w:val="num" w:pos="3051"/>
        </w:tabs>
        <w:ind w:left="3051" w:hanging="360"/>
      </w:pPr>
      <w:rPr>
        <w:rFonts w:ascii="Symbol" w:hAnsi="Symbol" w:hint="default"/>
      </w:rPr>
    </w:lvl>
    <w:lvl w:ilvl="4" w:tplc="08090003" w:tentative="1">
      <w:start w:val="1"/>
      <w:numFmt w:val="bullet"/>
      <w:lvlText w:val="o"/>
      <w:lvlJc w:val="left"/>
      <w:pPr>
        <w:tabs>
          <w:tab w:val="num" w:pos="3771"/>
        </w:tabs>
        <w:ind w:left="3771" w:hanging="360"/>
      </w:pPr>
      <w:rPr>
        <w:rFonts w:ascii="Courier New" w:hAnsi="Courier New" w:cs="Courier New" w:hint="default"/>
      </w:rPr>
    </w:lvl>
    <w:lvl w:ilvl="5" w:tplc="08090005" w:tentative="1">
      <w:start w:val="1"/>
      <w:numFmt w:val="bullet"/>
      <w:lvlText w:val=""/>
      <w:lvlJc w:val="left"/>
      <w:pPr>
        <w:tabs>
          <w:tab w:val="num" w:pos="4491"/>
        </w:tabs>
        <w:ind w:left="4491" w:hanging="360"/>
      </w:pPr>
      <w:rPr>
        <w:rFonts w:ascii="Wingdings" w:hAnsi="Wingdings" w:hint="default"/>
      </w:rPr>
    </w:lvl>
    <w:lvl w:ilvl="6" w:tplc="08090001" w:tentative="1">
      <w:start w:val="1"/>
      <w:numFmt w:val="bullet"/>
      <w:lvlText w:val=""/>
      <w:lvlJc w:val="left"/>
      <w:pPr>
        <w:tabs>
          <w:tab w:val="num" w:pos="5211"/>
        </w:tabs>
        <w:ind w:left="5211" w:hanging="360"/>
      </w:pPr>
      <w:rPr>
        <w:rFonts w:ascii="Symbol" w:hAnsi="Symbol" w:hint="default"/>
      </w:rPr>
    </w:lvl>
    <w:lvl w:ilvl="7" w:tplc="08090003" w:tentative="1">
      <w:start w:val="1"/>
      <w:numFmt w:val="bullet"/>
      <w:lvlText w:val="o"/>
      <w:lvlJc w:val="left"/>
      <w:pPr>
        <w:tabs>
          <w:tab w:val="num" w:pos="5931"/>
        </w:tabs>
        <w:ind w:left="5931" w:hanging="360"/>
      </w:pPr>
      <w:rPr>
        <w:rFonts w:ascii="Courier New" w:hAnsi="Courier New" w:cs="Courier New" w:hint="default"/>
      </w:rPr>
    </w:lvl>
    <w:lvl w:ilvl="8" w:tplc="08090005" w:tentative="1">
      <w:start w:val="1"/>
      <w:numFmt w:val="bullet"/>
      <w:lvlText w:val=""/>
      <w:lvlJc w:val="left"/>
      <w:pPr>
        <w:tabs>
          <w:tab w:val="num" w:pos="6651"/>
        </w:tabs>
        <w:ind w:left="6651" w:hanging="360"/>
      </w:pPr>
      <w:rPr>
        <w:rFonts w:ascii="Wingdings" w:hAnsi="Wingdings" w:hint="default"/>
      </w:rPr>
    </w:lvl>
  </w:abstractNum>
  <w:abstractNum w:abstractNumId="18" w15:restartNumberingAfterBreak="0">
    <w:nsid w:val="499C2FF2"/>
    <w:multiLevelType w:val="hybridMultilevel"/>
    <w:tmpl w:val="AA0E5C42"/>
    <w:lvl w:ilvl="0" w:tplc="CEA4235E">
      <w:start w:val="1"/>
      <w:numFmt w:val="bullet"/>
      <w:lvlText w:val=""/>
      <w:lvlJc w:val="left"/>
      <w:pPr>
        <w:tabs>
          <w:tab w:val="num" w:pos="1497"/>
        </w:tabs>
        <w:ind w:left="1497"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C53C97"/>
    <w:multiLevelType w:val="hybridMultilevel"/>
    <w:tmpl w:val="DBD4F574"/>
    <w:lvl w:ilvl="0" w:tplc="FFFFFFFF">
      <w:start w:val="1"/>
      <w:numFmt w:val="bullet"/>
      <w:lvlText w:val=""/>
      <w:lvlJc w:val="left"/>
      <w:pPr>
        <w:tabs>
          <w:tab w:val="num" w:pos="927"/>
        </w:tabs>
        <w:ind w:left="927" w:hanging="360"/>
      </w:pPr>
      <w:rPr>
        <w:rFonts w:ascii="Symbol" w:hAnsi="Symbol" w:hint="default"/>
      </w:rPr>
    </w:lvl>
    <w:lvl w:ilvl="1" w:tplc="FFFFFFFF">
      <w:start w:val="1"/>
      <w:numFmt w:val="bullet"/>
      <w:lvlText w:val=""/>
      <w:lvlJc w:val="left"/>
      <w:pPr>
        <w:tabs>
          <w:tab w:val="num" w:pos="2007"/>
        </w:tabs>
        <w:ind w:left="1817" w:hanging="170"/>
      </w:pPr>
      <w:rPr>
        <w:rFonts w:ascii="Symbol" w:hAnsi="Symbol" w:cs="Symbol" w:hint="default"/>
        <w:color w:val="auto"/>
        <w:sz w:val="24"/>
        <w:szCs w:val="24"/>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Frutiger 45 Light"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Frutiger 45 Light"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51EB7082"/>
    <w:multiLevelType w:val="hybridMultilevel"/>
    <w:tmpl w:val="1B54A892"/>
    <w:lvl w:ilvl="0" w:tplc="CEA4235E">
      <w:start w:val="1"/>
      <w:numFmt w:val="bullet"/>
      <w:lvlText w:val=""/>
      <w:lvlJc w:val="left"/>
      <w:pPr>
        <w:tabs>
          <w:tab w:val="num" w:pos="777"/>
        </w:tabs>
        <w:ind w:left="777" w:firstLine="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40B76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45206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49941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5072814"/>
    <w:multiLevelType w:val="hybridMultilevel"/>
    <w:tmpl w:val="689A3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46168"/>
    <w:multiLevelType w:val="hybridMultilevel"/>
    <w:tmpl w:val="34921BE2"/>
    <w:lvl w:ilvl="0" w:tplc="950451F0">
      <w:start w:val="20"/>
      <w:numFmt w:val="bullet"/>
      <w:lvlText w:val="-"/>
      <w:lvlJc w:val="left"/>
      <w:pPr>
        <w:tabs>
          <w:tab w:val="num" w:pos="1080"/>
        </w:tabs>
        <w:ind w:left="1080" w:hanging="360"/>
      </w:pPr>
      <w:rPr>
        <w:rFonts w:ascii="Arial" w:eastAsia="Times New Roman" w:hAnsi="Arial" w:cs="Arial" w:hint="default"/>
      </w:rPr>
    </w:lvl>
    <w:lvl w:ilvl="1" w:tplc="08090001">
      <w:start w:val="1"/>
      <w:numFmt w:val="bullet"/>
      <w:lvlText w:val=""/>
      <w:lvlJc w:val="left"/>
      <w:pPr>
        <w:tabs>
          <w:tab w:val="num" w:pos="2100"/>
        </w:tabs>
        <w:ind w:left="2100" w:hanging="360"/>
      </w:pPr>
      <w:rPr>
        <w:rFonts w:ascii="Symbol" w:hAnsi="Symbol" w:hint="default"/>
      </w:rPr>
    </w:lvl>
    <w:lvl w:ilvl="2" w:tplc="08090005" w:tentative="1">
      <w:start w:val="1"/>
      <w:numFmt w:val="bullet"/>
      <w:lvlText w:val=""/>
      <w:lvlJc w:val="left"/>
      <w:pPr>
        <w:tabs>
          <w:tab w:val="num" w:pos="2820"/>
        </w:tabs>
        <w:ind w:left="2820" w:hanging="360"/>
      </w:pPr>
      <w:rPr>
        <w:rFonts w:ascii="Wingdings" w:hAnsi="Wingdings" w:hint="default"/>
      </w:rPr>
    </w:lvl>
    <w:lvl w:ilvl="3" w:tplc="08090001" w:tentative="1">
      <w:start w:val="1"/>
      <w:numFmt w:val="bullet"/>
      <w:lvlText w:val=""/>
      <w:lvlJc w:val="left"/>
      <w:pPr>
        <w:tabs>
          <w:tab w:val="num" w:pos="3540"/>
        </w:tabs>
        <w:ind w:left="3540" w:hanging="360"/>
      </w:pPr>
      <w:rPr>
        <w:rFonts w:ascii="Symbol" w:hAnsi="Symbol" w:hint="default"/>
      </w:rPr>
    </w:lvl>
    <w:lvl w:ilvl="4" w:tplc="08090003" w:tentative="1">
      <w:start w:val="1"/>
      <w:numFmt w:val="bullet"/>
      <w:lvlText w:val="o"/>
      <w:lvlJc w:val="left"/>
      <w:pPr>
        <w:tabs>
          <w:tab w:val="num" w:pos="4260"/>
        </w:tabs>
        <w:ind w:left="4260" w:hanging="360"/>
      </w:pPr>
      <w:rPr>
        <w:rFonts w:ascii="Courier New" w:hAnsi="Courier New" w:cs="Courier New" w:hint="default"/>
      </w:rPr>
    </w:lvl>
    <w:lvl w:ilvl="5" w:tplc="08090005" w:tentative="1">
      <w:start w:val="1"/>
      <w:numFmt w:val="bullet"/>
      <w:lvlText w:val=""/>
      <w:lvlJc w:val="left"/>
      <w:pPr>
        <w:tabs>
          <w:tab w:val="num" w:pos="4980"/>
        </w:tabs>
        <w:ind w:left="4980" w:hanging="360"/>
      </w:pPr>
      <w:rPr>
        <w:rFonts w:ascii="Wingdings" w:hAnsi="Wingdings" w:hint="default"/>
      </w:rPr>
    </w:lvl>
    <w:lvl w:ilvl="6" w:tplc="08090001" w:tentative="1">
      <w:start w:val="1"/>
      <w:numFmt w:val="bullet"/>
      <w:lvlText w:val=""/>
      <w:lvlJc w:val="left"/>
      <w:pPr>
        <w:tabs>
          <w:tab w:val="num" w:pos="5700"/>
        </w:tabs>
        <w:ind w:left="5700" w:hanging="360"/>
      </w:pPr>
      <w:rPr>
        <w:rFonts w:ascii="Symbol" w:hAnsi="Symbol" w:hint="default"/>
      </w:rPr>
    </w:lvl>
    <w:lvl w:ilvl="7" w:tplc="08090003" w:tentative="1">
      <w:start w:val="1"/>
      <w:numFmt w:val="bullet"/>
      <w:lvlText w:val="o"/>
      <w:lvlJc w:val="left"/>
      <w:pPr>
        <w:tabs>
          <w:tab w:val="num" w:pos="6420"/>
        </w:tabs>
        <w:ind w:left="6420" w:hanging="360"/>
      </w:pPr>
      <w:rPr>
        <w:rFonts w:ascii="Courier New" w:hAnsi="Courier New" w:cs="Courier New" w:hint="default"/>
      </w:rPr>
    </w:lvl>
    <w:lvl w:ilvl="8" w:tplc="08090005" w:tentative="1">
      <w:start w:val="1"/>
      <w:numFmt w:val="bullet"/>
      <w:lvlText w:val=""/>
      <w:lvlJc w:val="left"/>
      <w:pPr>
        <w:tabs>
          <w:tab w:val="num" w:pos="7140"/>
        </w:tabs>
        <w:ind w:left="7140" w:hanging="360"/>
      </w:pPr>
      <w:rPr>
        <w:rFonts w:ascii="Wingdings" w:hAnsi="Wingdings" w:hint="default"/>
      </w:rPr>
    </w:lvl>
  </w:abstractNum>
  <w:abstractNum w:abstractNumId="26" w15:restartNumberingAfterBreak="0">
    <w:nsid w:val="57F757C7"/>
    <w:multiLevelType w:val="hybridMultilevel"/>
    <w:tmpl w:val="EDD484A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CC66B1B"/>
    <w:multiLevelType w:val="hybridMultilevel"/>
    <w:tmpl w:val="DD3E2CD8"/>
    <w:lvl w:ilvl="0" w:tplc="56E054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A603BD"/>
    <w:multiLevelType w:val="hybridMultilevel"/>
    <w:tmpl w:val="79F66496"/>
    <w:lvl w:ilvl="0" w:tplc="6080A16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505427"/>
    <w:multiLevelType w:val="hybridMultilevel"/>
    <w:tmpl w:val="E6AA9D54"/>
    <w:lvl w:ilvl="0" w:tplc="CEA4235E">
      <w:start w:val="1"/>
      <w:numFmt w:val="bullet"/>
      <w:lvlText w:val=""/>
      <w:lvlJc w:val="left"/>
      <w:pPr>
        <w:tabs>
          <w:tab w:val="num" w:pos="0"/>
        </w:tabs>
        <w:ind w:left="0" w:firstLine="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6289693F"/>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1" w15:restartNumberingAfterBreak="0">
    <w:nsid w:val="741F0E5B"/>
    <w:multiLevelType w:val="hybridMultilevel"/>
    <w:tmpl w:val="8E68A0F4"/>
    <w:lvl w:ilvl="0" w:tplc="43DE0620">
      <w:start w:val="1"/>
      <w:numFmt w:val="decimal"/>
      <w:lvlText w:val="%1."/>
      <w:lvlJc w:val="left"/>
      <w:pPr>
        <w:tabs>
          <w:tab w:val="num" w:pos="720"/>
        </w:tabs>
        <w:ind w:left="720" w:hanging="360"/>
      </w:pPr>
      <w:rPr>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75713512"/>
    <w:multiLevelType w:val="hybridMultilevel"/>
    <w:tmpl w:val="81587DD8"/>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3" w15:restartNumberingAfterBreak="0">
    <w:nsid w:val="77902039"/>
    <w:multiLevelType w:val="singleLevel"/>
    <w:tmpl w:val="0809000F"/>
    <w:lvl w:ilvl="0">
      <w:start w:val="1"/>
      <w:numFmt w:val="decimal"/>
      <w:lvlText w:val="%1."/>
      <w:lvlJc w:val="left"/>
      <w:pPr>
        <w:tabs>
          <w:tab w:val="num" w:pos="360"/>
        </w:tabs>
        <w:ind w:left="360" w:hanging="360"/>
      </w:pPr>
    </w:lvl>
  </w:abstractNum>
  <w:abstractNum w:abstractNumId="34" w15:restartNumberingAfterBreak="0">
    <w:nsid w:val="77BC39DC"/>
    <w:multiLevelType w:val="hybridMultilevel"/>
    <w:tmpl w:val="24F6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93195F"/>
    <w:multiLevelType w:val="hybridMultilevel"/>
    <w:tmpl w:val="F36E5A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697999"/>
    <w:multiLevelType w:val="hybridMultilevel"/>
    <w:tmpl w:val="833899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79714B"/>
    <w:multiLevelType w:val="hybridMultilevel"/>
    <w:tmpl w:val="0042596A"/>
    <w:lvl w:ilvl="0" w:tplc="CEA4235E">
      <w:start w:val="1"/>
      <w:numFmt w:val="bullet"/>
      <w:lvlText w:val=""/>
      <w:lvlJc w:val="left"/>
      <w:pPr>
        <w:tabs>
          <w:tab w:val="num" w:pos="1497"/>
        </w:tabs>
        <w:ind w:left="1497"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0"/>
  </w:num>
  <w:num w:numId="4">
    <w:abstractNumId w:val="34"/>
  </w:num>
  <w:num w:numId="5">
    <w:abstractNumId w:val="27"/>
  </w:num>
  <w:num w:numId="6">
    <w:abstractNumId w:val="2"/>
  </w:num>
  <w:num w:numId="7">
    <w:abstractNumId w:val="15"/>
  </w:num>
  <w:num w:numId="8">
    <w:abstractNumId w:val="33"/>
  </w:num>
  <w:num w:numId="9">
    <w:abstractNumId w:val="23"/>
  </w:num>
  <w:num w:numId="10">
    <w:abstractNumId w:val="10"/>
  </w:num>
  <w:num w:numId="11">
    <w:abstractNumId w:val="30"/>
  </w:num>
  <w:num w:numId="12">
    <w:abstractNumId w:val="21"/>
  </w:num>
  <w:num w:numId="13">
    <w:abstractNumId w:val="22"/>
  </w:num>
  <w:num w:numId="14">
    <w:abstractNumId w:val="13"/>
  </w:num>
  <w:num w:numId="15">
    <w:abstractNumId w:val="9"/>
  </w:num>
  <w:num w:numId="16">
    <w:abstractNumId w:val="19"/>
  </w:num>
  <w:num w:numId="17">
    <w:abstractNumId w:val="11"/>
  </w:num>
  <w:num w:numId="18">
    <w:abstractNumId w:val="5"/>
  </w:num>
  <w:num w:numId="19">
    <w:abstractNumId w:val="32"/>
  </w:num>
  <w:num w:numId="20">
    <w:abstractNumId w:val="16"/>
  </w:num>
  <w:num w:numId="21">
    <w:abstractNumId w:val="12"/>
  </w:num>
  <w:num w:numId="22">
    <w:abstractNumId w:val="8"/>
  </w:num>
  <w:num w:numId="23">
    <w:abstractNumId w:val="26"/>
  </w:num>
  <w:num w:numId="24">
    <w:abstractNumId w:val="14"/>
  </w:num>
  <w:num w:numId="25">
    <w:abstractNumId w:val="4"/>
  </w:num>
  <w:num w:numId="26">
    <w:abstractNumId w:val="7"/>
  </w:num>
  <w:num w:numId="27">
    <w:abstractNumId w:val="28"/>
  </w:num>
  <w:num w:numId="28">
    <w:abstractNumId w:val="1"/>
  </w:num>
  <w:num w:numId="29">
    <w:abstractNumId w:val="3"/>
  </w:num>
  <w:num w:numId="30">
    <w:abstractNumId w:val="25"/>
  </w:num>
  <w:num w:numId="31">
    <w:abstractNumId w:val="20"/>
  </w:num>
  <w:num w:numId="32">
    <w:abstractNumId w:val="29"/>
  </w:num>
  <w:num w:numId="33">
    <w:abstractNumId w:val="35"/>
  </w:num>
  <w:num w:numId="34">
    <w:abstractNumId w:val="18"/>
  </w:num>
  <w:num w:numId="35">
    <w:abstractNumId w:val="37"/>
  </w:num>
  <w:num w:numId="36">
    <w:abstractNumId w:val="6"/>
  </w:num>
  <w:num w:numId="37">
    <w:abstractNumId w:val="17"/>
  </w:num>
  <w:num w:numId="38">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3A58"/>
    <w:rsid w:val="000219D6"/>
    <w:rsid w:val="00034B6E"/>
    <w:rsid w:val="00040A1B"/>
    <w:rsid w:val="00061391"/>
    <w:rsid w:val="000B4243"/>
    <w:rsid w:val="000D4CD1"/>
    <w:rsid w:val="000E245A"/>
    <w:rsid w:val="000F2448"/>
    <w:rsid w:val="001153B4"/>
    <w:rsid w:val="001341A5"/>
    <w:rsid w:val="00166A5E"/>
    <w:rsid w:val="00195368"/>
    <w:rsid w:val="001B4A7C"/>
    <w:rsid w:val="001E1002"/>
    <w:rsid w:val="001E197C"/>
    <w:rsid w:val="001E3E17"/>
    <w:rsid w:val="00213F4F"/>
    <w:rsid w:val="00221D4B"/>
    <w:rsid w:val="00221EFC"/>
    <w:rsid w:val="002252BC"/>
    <w:rsid w:val="00242250"/>
    <w:rsid w:val="00257C36"/>
    <w:rsid w:val="002C006D"/>
    <w:rsid w:val="002D30E3"/>
    <w:rsid w:val="002E6C36"/>
    <w:rsid w:val="002F2D22"/>
    <w:rsid w:val="00302ABB"/>
    <w:rsid w:val="00324ABF"/>
    <w:rsid w:val="00393B43"/>
    <w:rsid w:val="003B674F"/>
    <w:rsid w:val="003B6D2F"/>
    <w:rsid w:val="003E69E8"/>
    <w:rsid w:val="0043066B"/>
    <w:rsid w:val="00434110"/>
    <w:rsid w:val="00465156"/>
    <w:rsid w:val="004C1F2F"/>
    <w:rsid w:val="00533C6F"/>
    <w:rsid w:val="005B23EF"/>
    <w:rsid w:val="005C0490"/>
    <w:rsid w:val="005C6345"/>
    <w:rsid w:val="005F031D"/>
    <w:rsid w:val="00624C4B"/>
    <w:rsid w:val="00671BA3"/>
    <w:rsid w:val="00692224"/>
    <w:rsid w:val="006A03CA"/>
    <w:rsid w:val="006A041E"/>
    <w:rsid w:val="006A63E2"/>
    <w:rsid w:val="006B4ACB"/>
    <w:rsid w:val="006C19E8"/>
    <w:rsid w:val="006D6494"/>
    <w:rsid w:val="00777F37"/>
    <w:rsid w:val="007B381E"/>
    <w:rsid w:val="007E5940"/>
    <w:rsid w:val="00824F97"/>
    <w:rsid w:val="0083492C"/>
    <w:rsid w:val="008B33A5"/>
    <w:rsid w:val="008C71CF"/>
    <w:rsid w:val="009371DC"/>
    <w:rsid w:val="00943CEC"/>
    <w:rsid w:val="00952F8D"/>
    <w:rsid w:val="0095519F"/>
    <w:rsid w:val="00965E79"/>
    <w:rsid w:val="00A02697"/>
    <w:rsid w:val="00A06000"/>
    <w:rsid w:val="00A22DBF"/>
    <w:rsid w:val="00A421D8"/>
    <w:rsid w:val="00A75607"/>
    <w:rsid w:val="00AA0AA9"/>
    <w:rsid w:val="00AB439C"/>
    <w:rsid w:val="00AB55CD"/>
    <w:rsid w:val="00BB3182"/>
    <w:rsid w:val="00BB755B"/>
    <w:rsid w:val="00BE7F80"/>
    <w:rsid w:val="00C24D67"/>
    <w:rsid w:val="00C41398"/>
    <w:rsid w:val="00C518BE"/>
    <w:rsid w:val="00C52015"/>
    <w:rsid w:val="00C773CE"/>
    <w:rsid w:val="00C93CFF"/>
    <w:rsid w:val="00CB2F8E"/>
    <w:rsid w:val="00CD4B53"/>
    <w:rsid w:val="00CD7BE6"/>
    <w:rsid w:val="00CF233E"/>
    <w:rsid w:val="00D060B8"/>
    <w:rsid w:val="00D21263"/>
    <w:rsid w:val="00D41ED7"/>
    <w:rsid w:val="00D62774"/>
    <w:rsid w:val="00D73704"/>
    <w:rsid w:val="00D93BC1"/>
    <w:rsid w:val="00D94758"/>
    <w:rsid w:val="00DE0E96"/>
    <w:rsid w:val="00DE7B1C"/>
    <w:rsid w:val="00E32FA4"/>
    <w:rsid w:val="00E47175"/>
    <w:rsid w:val="00E5091D"/>
    <w:rsid w:val="00E6279E"/>
    <w:rsid w:val="00EB256F"/>
    <w:rsid w:val="00EB5011"/>
    <w:rsid w:val="00F51970"/>
    <w:rsid w:val="00F93BD0"/>
    <w:rsid w:val="00FD5A0C"/>
    <w:rsid w:val="00FF3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1373F"/>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DBF"/>
  </w:style>
  <w:style w:type="paragraph" w:styleId="Heading1">
    <w:name w:val="heading 1"/>
    <w:basedOn w:val="Normal"/>
    <w:next w:val="Normal"/>
    <w:link w:val="Heading1Char"/>
    <w:uiPriority w:val="9"/>
    <w:qFormat/>
    <w:rsid w:val="00671B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8B33A5"/>
    <w:pPr>
      <w:keepNext/>
      <w:spacing w:after="0" w:line="240" w:lineRule="auto"/>
      <w:jc w:val="both"/>
      <w:outlineLvl w:val="1"/>
    </w:pPr>
    <w:rPr>
      <w:rFonts w:ascii="Times" w:eastAsia="Times New Roman" w:hAnsi="Times" w:cs="Times New Roman"/>
      <w:sz w:val="24"/>
      <w:szCs w:val="24"/>
      <w:u w:val="single"/>
    </w:rPr>
  </w:style>
  <w:style w:type="paragraph" w:styleId="Heading8">
    <w:name w:val="heading 8"/>
    <w:basedOn w:val="Normal"/>
    <w:next w:val="Normal"/>
    <w:link w:val="Heading8Char"/>
    <w:qFormat/>
    <w:rsid w:val="005F031D"/>
    <w:pPr>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8B33A5"/>
    <w:rPr>
      <w:rFonts w:ascii="Times" w:eastAsia="Times New Roman" w:hAnsi="Times" w:cs="Times New Roman"/>
      <w:sz w:val="24"/>
      <w:szCs w:val="24"/>
      <w:u w:val="single"/>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71BA3"/>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040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A1B"/>
    <w:rPr>
      <w:rFonts w:ascii="Segoe UI" w:hAnsi="Segoe UI" w:cs="Segoe UI"/>
      <w:sz w:val="18"/>
      <w:szCs w:val="18"/>
    </w:rPr>
  </w:style>
  <w:style w:type="paragraph" w:styleId="BodyText">
    <w:name w:val="Body Text"/>
    <w:basedOn w:val="Normal"/>
    <w:link w:val="BodyTextChar"/>
    <w:rsid w:val="00CD7BE6"/>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CD7BE6"/>
    <w:rPr>
      <w:rFonts w:ascii="Arial" w:eastAsia="Times New Roman" w:hAnsi="Arial" w:cs="Times New Roman"/>
      <w:szCs w:val="20"/>
      <w:lang w:eastAsia="en-GB"/>
    </w:rPr>
  </w:style>
  <w:style w:type="character" w:customStyle="1" w:styleId="Heading8Char">
    <w:name w:val="Heading 8 Char"/>
    <w:basedOn w:val="DefaultParagraphFont"/>
    <w:link w:val="Heading8"/>
    <w:rsid w:val="005F031D"/>
    <w:rPr>
      <w:rFonts w:ascii="Times New Roman" w:eastAsia="Times New Roman" w:hAnsi="Times New Roman" w:cs="Times New Roman"/>
      <w:i/>
      <w:iCs/>
      <w:sz w:val="24"/>
      <w:szCs w:val="24"/>
    </w:rPr>
  </w:style>
  <w:style w:type="paragraph" w:styleId="Header">
    <w:name w:val="header"/>
    <w:basedOn w:val="Normal"/>
    <w:link w:val="HeaderChar"/>
    <w:rsid w:val="005F031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F031D"/>
    <w:rPr>
      <w:rFonts w:ascii="Times New Roman" w:eastAsia="Times New Roman" w:hAnsi="Times New Roman" w:cs="Times New Roman"/>
      <w:sz w:val="24"/>
      <w:szCs w:val="24"/>
    </w:rPr>
  </w:style>
  <w:style w:type="paragraph" w:customStyle="1" w:styleId="Default">
    <w:name w:val="Default"/>
    <w:rsid w:val="00D21263"/>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rsid w:val="00FF33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696128">
      <w:bodyDiv w:val="1"/>
      <w:marLeft w:val="0"/>
      <w:marRight w:val="0"/>
      <w:marTop w:val="0"/>
      <w:marBottom w:val="0"/>
      <w:divBdr>
        <w:top w:val="none" w:sz="0" w:space="0" w:color="auto"/>
        <w:left w:val="none" w:sz="0" w:space="0" w:color="auto"/>
        <w:bottom w:val="none" w:sz="0" w:space="0" w:color="auto"/>
        <w:right w:val="none" w:sz="0" w:space="0" w:color="auto"/>
      </w:divBdr>
    </w:div>
    <w:div w:id="607662880">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madhani@wsfg.waltham.sch.u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0" ma:contentTypeDescription="Create a new document." ma:contentTypeScope="" ma:versionID="e5711e2a758b6858ef0c611929a91fb4">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403a03723a2a24c2740fe8d908c6c0d1"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5B089-5CBC-4B41-9558-4FC0A957BB72}">
  <ds:schemaRefs>
    <ds:schemaRef ds:uri="http://schemas.microsoft.com/sharepoint/v3/contenttype/forms"/>
  </ds:schemaRefs>
</ds:datastoreItem>
</file>

<file path=customXml/itemProps2.xml><?xml version="1.0" encoding="utf-8"?>
<ds:datastoreItem xmlns:ds="http://schemas.openxmlformats.org/officeDocument/2006/customXml" ds:itemID="{B77F7EA1-F824-43B3-A0D8-8B1F4CAA3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2450A2-E091-447D-BCA2-C5C3D74F2F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4CDE51-28CB-4A62-98EB-9F463120F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7E56BC7E</Template>
  <TotalTime>10</TotalTime>
  <Pages>9</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MADHOUSE</dc:creator>
  <cp:lastModifiedBy>Mandy Madhani</cp:lastModifiedBy>
  <cp:revision>11</cp:revision>
  <cp:lastPrinted>2019-05-07T09:06:00Z</cp:lastPrinted>
  <dcterms:created xsi:type="dcterms:W3CDTF">2019-10-17T09:41:00Z</dcterms:created>
  <dcterms:modified xsi:type="dcterms:W3CDTF">2019-10-17T09:52:00Z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