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1A8" w:rsidRPr="009F01A8" w:rsidRDefault="009F01A8" w:rsidP="009F01A8">
      <w:pPr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Norlington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School and 6</w:t>
      </w:r>
      <w:r w:rsidRPr="009F01A8">
        <w:rPr>
          <w:rFonts w:ascii="Arial" w:hAnsi="Arial" w:cs="Arial"/>
          <w:b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 w:rsidRPr="009F01A8">
        <w:rPr>
          <w:rFonts w:ascii="Arial" w:hAnsi="Arial" w:cs="Arial"/>
          <w:b/>
          <w:sz w:val="22"/>
          <w:szCs w:val="22"/>
        </w:rPr>
        <w:t>Form</w:t>
      </w:r>
    </w:p>
    <w:p w:rsidR="009F01A8" w:rsidRPr="009F01A8" w:rsidRDefault="009F01A8" w:rsidP="009F01A8">
      <w:pPr>
        <w:jc w:val="center"/>
        <w:rPr>
          <w:rFonts w:ascii="Arial" w:hAnsi="Arial" w:cs="Arial"/>
          <w:b/>
          <w:sz w:val="22"/>
          <w:szCs w:val="22"/>
        </w:rPr>
      </w:pPr>
    </w:p>
    <w:p w:rsidR="009F01A8" w:rsidRPr="009F01A8" w:rsidRDefault="009F01A8" w:rsidP="009F01A8">
      <w:pPr>
        <w:jc w:val="center"/>
        <w:rPr>
          <w:rFonts w:ascii="Arial" w:hAnsi="Arial" w:cs="Arial"/>
          <w:b/>
          <w:sz w:val="22"/>
          <w:szCs w:val="22"/>
        </w:rPr>
      </w:pPr>
      <w:r w:rsidRPr="009F01A8">
        <w:rPr>
          <w:rFonts w:ascii="Arial" w:hAnsi="Arial" w:cs="Arial"/>
          <w:b/>
          <w:sz w:val="22"/>
          <w:szCs w:val="22"/>
        </w:rPr>
        <w:t>PERSON SPECIFICATION</w:t>
      </w:r>
    </w:p>
    <w:p w:rsidR="009F01A8" w:rsidRPr="009F01A8" w:rsidRDefault="009F01A8" w:rsidP="009F01A8">
      <w:pPr>
        <w:jc w:val="center"/>
        <w:rPr>
          <w:rFonts w:ascii="Arial" w:hAnsi="Arial" w:cs="Arial"/>
          <w:b/>
          <w:sz w:val="22"/>
          <w:szCs w:val="22"/>
        </w:rPr>
      </w:pPr>
    </w:p>
    <w:p w:rsidR="009F01A8" w:rsidRPr="009F01A8" w:rsidRDefault="009F01A8" w:rsidP="009F01A8">
      <w:pPr>
        <w:pStyle w:val="Heading1"/>
        <w:tabs>
          <w:tab w:val="left" w:pos="2070"/>
        </w:tabs>
        <w:rPr>
          <w:sz w:val="22"/>
          <w:szCs w:val="22"/>
          <w:u w:val="none"/>
        </w:rPr>
      </w:pPr>
      <w:r w:rsidRPr="009F01A8">
        <w:rPr>
          <w:sz w:val="22"/>
          <w:szCs w:val="22"/>
          <w:u w:val="none"/>
        </w:rPr>
        <w:t>Post:</w:t>
      </w:r>
      <w:r w:rsidRPr="009F01A8">
        <w:rPr>
          <w:sz w:val="22"/>
          <w:szCs w:val="22"/>
          <w:u w:val="none"/>
        </w:rPr>
        <w:tab/>
      </w:r>
      <w:r w:rsidRPr="009F01A8">
        <w:rPr>
          <w:b w:val="0"/>
          <w:sz w:val="22"/>
          <w:szCs w:val="22"/>
          <w:u w:val="none"/>
        </w:rPr>
        <w:t>Teaching Assistant</w:t>
      </w:r>
      <w:r w:rsidRPr="009F01A8">
        <w:rPr>
          <w:b w:val="0"/>
          <w:sz w:val="22"/>
          <w:szCs w:val="22"/>
          <w:u w:val="none"/>
        </w:rPr>
        <w:tab/>
      </w:r>
      <w:r w:rsidRPr="009F01A8">
        <w:rPr>
          <w:b w:val="0"/>
          <w:sz w:val="22"/>
          <w:szCs w:val="22"/>
          <w:u w:val="none"/>
        </w:rPr>
        <w:tab/>
      </w:r>
      <w:r w:rsidRPr="009F01A8">
        <w:rPr>
          <w:sz w:val="22"/>
          <w:szCs w:val="22"/>
          <w:u w:val="none"/>
        </w:rPr>
        <w:t>Point: 14-17</w:t>
      </w:r>
    </w:p>
    <w:p w:rsidR="009F01A8" w:rsidRPr="009F01A8" w:rsidRDefault="009F01A8" w:rsidP="009F01A8">
      <w:pPr>
        <w:tabs>
          <w:tab w:val="left" w:pos="2070"/>
        </w:tabs>
        <w:rPr>
          <w:rFonts w:ascii="Arial" w:hAnsi="Arial" w:cs="Arial"/>
          <w:sz w:val="22"/>
          <w:szCs w:val="22"/>
        </w:rPr>
      </w:pPr>
      <w:r w:rsidRPr="009F01A8">
        <w:rPr>
          <w:rFonts w:ascii="Arial" w:hAnsi="Arial" w:cs="Arial"/>
          <w:b/>
          <w:sz w:val="22"/>
          <w:szCs w:val="22"/>
        </w:rPr>
        <w:tab/>
      </w:r>
    </w:p>
    <w:p w:rsidR="009F01A8" w:rsidRPr="009F01A8" w:rsidRDefault="009F01A8" w:rsidP="009F01A8">
      <w:pPr>
        <w:tabs>
          <w:tab w:val="left" w:pos="2070"/>
          <w:tab w:val="left" w:pos="2552"/>
          <w:tab w:val="left" w:pos="2835"/>
        </w:tabs>
        <w:rPr>
          <w:rFonts w:ascii="Arial" w:hAnsi="Arial" w:cs="Arial"/>
          <w:sz w:val="22"/>
          <w:szCs w:val="22"/>
        </w:rPr>
      </w:pPr>
      <w:r w:rsidRPr="009F01A8">
        <w:rPr>
          <w:rFonts w:ascii="Arial" w:hAnsi="Arial" w:cs="Arial"/>
          <w:b/>
          <w:sz w:val="22"/>
          <w:szCs w:val="22"/>
        </w:rPr>
        <w:t>Responsible to:</w:t>
      </w:r>
      <w:r w:rsidRPr="009F01A8">
        <w:rPr>
          <w:rFonts w:ascii="Arial" w:hAnsi="Arial" w:cs="Arial"/>
          <w:sz w:val="22"/>
          <w:szCs w:val="22"/>
        </w:rPr>
        <w:tab/>
        <w:t xml:space="preserve">Joint </w:t>
      </w:r>
      <w:proofErr w:type="spellStart"/>
      <w:r w:rsidRPr="009F01A8">
        <w:rPr>
          <w:rFonts w:ascii="Arial" w:hAnsi="Arial" w:cs="Arial"/>
          <w:color w:val="0D0D0D"/>
          <w:sz w:val="22"/>
          <w:szCs w:val="22"/>
        </w:rPr>
        <w:t>SENCos</w:t>
      </w:r>
      <w:proofErr w:type="spellEnd"/>
    </w:p>
    <w:p w:rsidR="009F01A8" w:rsidRPr="009F01A8" w:rsidRDefault="009F01A8" w:rsidP="009F01A8">
      <w:pPr>
        <w:tabs>
          <w:tab w:val="left" w:pos="2070"/>
          <w:tab w:val="left" w:pos="2552"/>
          <w:tab w:val="left" w:pos="2835"/>
        </w:tabs>
        <w:rPr>
          <w:rFonts w:ascii="Arial" w:hAnsi="Arial" w:cs="Arial"/>
          <w:sz w:val="22"/>
          <w:szCs w:val="22"/>
        </w:rPr>
      </w:pPr>
    </w:p>
    <w:p w:rsidR="009F01A8" w:rsidRPr="009F01A8" w:rsidRDefault="009F01A8" w:rsidP="009F01A8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9F01A8">
        <w:rPr>
          <w:rFonts w:ascii="Arial" w:hAnsi="Arial" w:cs="Arial"/>
          <w:b/>
          <w:sz w:val="22"/>
          <w:szCs w:val="22"/>
        </w:rPr>
        <w:t>Responsible for:</w:t>
      </w:r>
      <w:r w:rsidRPr="009F01A8">
        <w:rPr>
          <w:rFonts w:ascii="Arial" w:hAnsi="Arial" w:cs="Arial"/>
          <w:sz w:val="22"/>
          <w:szCs w:val="22"/>
        </w:rPr>
        <w:tab/>
        <w:t>Nil</w:t>
      </w:r>
    </w:p>
    <w:p w:rsidR="009F01A8" w:rsidRPr="009F01A8" w:rsidRDefault="009F01A8" w:rsidP="009F01A8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9F01A8">
        <w:rPr>
          <w:rFonts w:ascii="Arial" w:hAnsi="Arial" w:cs="Arial"/>
          <w:sz w:val="22"/>
          <w:szCs w:val="22"/>
        </w:rPr>
        <w:tab/>
      </w:r>
      <w:r w:rsidRPr="009F01A8">
        <w:rPr>
          <w:rFonts w:ascii="Arial" w:hAnsi="Arial" w:cs="Arial"/>
          <w:sz w:val="22"/>
          <w:szCs w:val="22"/>
        </w:rPr>
        <w:tab/>
      </w:r>
    </w:p>
    <w:p w:rsidR="009F01A8" w:rsidRPr="009F01A8" w:rsidRDefault="009F01A8" w:rsidP="009F01A8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9F01A8">
        <w:rPr>
          <w:rFonts w:ascii="Arial" w:hAnsi="Arial" w:cs="Arial"/>
          <w:b/>
          <w:sz w:val="22"/>
          <w:szCs w:val="22"/>
        </w:rPr>
        <w:t xml:space="preserve">Hours worked: </w:t>
      </w:r>
      <w:r w:rsidRPr="009F01A8">
        <w:rPr>
          <w:rFonts w:ascii="Arial" w:hAnsi="Arial" w:cs="Arial"/>
          <w:sz w:val="22"/>
          <w:szCs w:val="22"/>
        </w:rPr>
        <w:t>32.5 hours a week (average)   Monday to Thursday: 8.45am-4.00pm</w:t>
      </w:r>
    </w:p>
    <w:p w:rsidR="009F01A8" w:rsidRPr="009F01A8" w:rsidRDefault="009F01A8" w:rsidP="009F01A8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9F01A8">
        <w:rPr>
          <w:rFonts w:ascii="Arial" w:hAnsi="Arial" w:cs="Arial"/>
          <w:sz w:val="22"/>
          <w:szCs w:val="22"/>
        </w:rPr>
        <w:t>Alternate Fridays: 8.45am-1.30pm/8.45am-3.30pm</w:t>
      </w:r>
    </w:p>
    <w:p w:rsidR="009F01A8" w:rsidRPr="009F01A8" w:rsidRDefault="009F01A8" w:rsidP="009F01A8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9F01A8">
        <w:rPr>
          <w:rFonts w:ascii="Arial" w:hAnsi="Arial" w:cs="Arial"/>
          <w:sz w:val="22"/>
          <w:szCs w:val="22"/>
        </w:rPr>
        <w:tab/>
      </w:r>
      <w:r w:rsidRPr="009F01A8">
        <w:rPr>
          <w:rFonts w:ascii="Arial" w:hAnsi="Arial" w:cs="Arial"/>
          <w:sz w:val="22"/>
          <w:szCs w:val="22"/>
        </w:rPr>
        <w:tab/>
      </w:r>
      <w:r w:rsidRPr="009F01A8">
        <w:rPr>
          <w:rFonts w:ascii="Arial" w:hAnsi="Arial" w:cs="Arial"/>
          <w:sz w:val="22"/>
          <w:szCs w:val="22"/>
        </w:rPr>
        <w:tab/>
      </w:r>
      <w:r w:rsidRPr="009F01A8">
        <w:rPr>
          <w:rFonts w:ascii="Arial" w:hAnsi="Arial" w:cs="Arial"/>
          <w:sz w:val="22"/>
          <w:szCs w:val="22"/>
        </w:rPr>
        <w:tab/>
      </w:r>
      <w:r w:rsidRPr="009F01A8">
        <w:rPr>
          <w:rFonts w:ascii="Arial" w:hAnsi="Arial" w:cs="Arial"/>
          <w:sz w:val="22"/>
          <w:szCs w:val="22"/>
        </w:rPr>
        <w:tab/>
      </w:r>
      <w:r w:rsidRPr="009F01A8">
        <w:rPr>
          <w:rFonts w:ascii="Arial" w:hAnsi="Arial" w:cs="Arial"/>
          <w:sz w:val="22"/>
          <w:szCs w:val="22"/>
        </w:rPr>
        <w:tab/>
      </w:r>
    </w:p>
    <w:p w:rsidR="009F01A8" w:rsidRPr="009F01A8" w:rsidRDefault="009F01A8" w:rsidP="009F01A8">
      <w:pPr>
        <w:tabs>
          <w:tab w:val="left" w:pos="2070"/>
          <w:tab w:val="left" w:pos="3600"/>
        </w:tabs>
        <w:rPr>
          <w:rFonts w:ascii="Arial" w:hAnsi="Arial" w:cs="Arial"/>
          <w:sz w:val="22"/>
          <w:szCs w:val="22"/>
        </w:rPr>
      </w:pPr>
      <w:r w:rsidRPr="009F01A8">
        <w:rPr>
          <w:rFonts w:ascii="Arial" w:hAnsi="Arial" w:cs="Arial"/>
          <w:b/>
          <w:sz w:val="22"/>
          <w:szCs w:val="22"/>
        </w:rPr>
        <w:t>Essential/Desirable/Test/ S = short listing criteria</w:t>
      </w:r>
    </w:p>
    <w:p w:rsidR="009F01A8" w:rsidRPr="009F01A8" w:rsidRDefault="009F01A8" w:rsidP="009F01A8">
      <w:pPr>
        <w:rPr>
          <w:rFonts w:ascii="Arial" w:hAnsi="Arial" w:cs="Arial"/>
          <w:b/>
          <w:sz w:val="22"/>
          <w:szCs w:val="22"/>
        </w:rPr>
      </w:pPr>
      <w:r w:rsidRPr="009F01A8">
        <w:rPr>
          <w:rFonts w:ascii="Arial" w:hAnsi="Arial" w:cs="Arial"/>
          <w:b/>
          <w:sz w:val="22"/>
          <w:szCs w:val="22"/>
        </w:rPr>
        <w:t>S = Short-listing Criteria</w:t>
      </w:r>
    </w:p>
    <w:p w:rsidR="009F01A8" w:rsidRPr="009F01A8" w:rsidRDefault="009F01A8" w:rsidP="009F01A8">
      <w:pPr>
        <w:jc w:val="right"/>
        <w:rPr>
          <w:rFonts w:ascii="Arial" w:hAnsi="Arial" w:cs="Arial"/>
          <w:b/>
          <w:sz w:val="22"/>
          <w:szCs w:val="22"/>
        </w:rPr>
      </w:pPr>
      <w:r w:rsidRPr="009F01A8">
        <w:rPr>
          <w:rFonts w:ascii="Arial" w:hAnsi="Arial" w:cs="Arial"/>
          <w:b/>
          <w:sz w:val="22"/>
          <w:szCs w:val="22"/>
        </w:rPr>
        <w:t>T = Test</w:t>
      </w:r>
    </w:p>
    <w:p w:rsidR="009F01A8" w:rsidRPr="009F01A8" w:rsidRDefault="009F01A8" w:rsidP="009F01A8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W w:w="936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735"/>
        <w:gridCol w:w="6219"/>
        <w:gridCol w:w="1179"/>
        <w:gridCol w:w="1236"/>
      </w:tblGrid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58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Essential</w:t>
            </w:r>
          </w:p>
        </w:tc>
        <w:tc>
          <w:tcPr>
            <w:tcW w:w="10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Desirable</w:t>
            </w: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1.0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EXPERIENCE</w:t>
            </w:r>
          </w:p>
        </w:tc>
        <w:tc>
          <w:tcPr>
            <w:tcW w:w="1058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1.1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Experience working with KS3 and KS4 students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1.2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 xml:space="preserve">Experience of working with KS3/KS4 students who have ASD; ADHD; Moderate Learning Difficulties; Speech, Language and Communication Difficulties; Literacy Difficulties; and/or Numeracy Difficulties. 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2.0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QUALIFICATIONS/TRAINING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2.1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Working towards NVQ level 2 in maths and English or equivalent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2.2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NVQ 3 for Teaching Assistants or equivalent qualification or experience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2.3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Training in the relevant strategies e.g. literacy and/or in a particular curriculum or learning area e.g. bi-lingual, sign language, dyslexia, ICT, maths, English, CACHE etc.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2.4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Appropriate first aid training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color w:val="0D0D0D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color w:val="0D0D0D"/>
                <w:sz w:val="22"/>
                <w:szCs w:val="22"/>
                <w:lang w:val="en-US"/>
              </w:rPr>
              <w:t>X (s)</w:t>
            </w: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3.0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KNOWLEDGE/SKILLS/ABILITIES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3.1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Able to use ICT effectively to support learning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3.2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Use of other equipment or technology – video, photocopier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3.3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Ability to work effectively as part of a team in order to support accelerated student progress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3.4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Clear understanding of a teaching assistant’s role in a classroom and the responsibilities inherent in this.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3.5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Ability to relate well to young people and adults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(s, t)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3.6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Full working knowledge of Code of Practice for SEN (2014) and Part 3 of the Children and Families Bill (2013)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3.7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Ability to deliver individual or small group learning programmes.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X(</w:t>
            </w:r>
            <w:proofErr w:type="spellStart"/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s,t</w:t>
            </w:r>
            <w:proofErr w:type="spellEnd"/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3.8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Working knowledge of National Curriculum and other relevant learning programmes/strategies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3.9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Understanding of principles of child development and learning processes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lastRenderedPageBreak/>
              <w:t>3.10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Ability to self-evaluate learning needs and actively seek learning opportunities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3.11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</w:rPr>
            </w:pPr>
            <w:r w:rsidRPr="009F01A8">
              <w:rPr>
                <w:rFonts w:ascii="Arial" w:hAnsi="Arial" w:cs="Arial"/>
                <w:sz w:val="22"/>
                <w:szCs w:val="22"/>
              </w:rPr>
              <w:t>Have a good understanding of how child protection within a school setting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4.0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EQUAL OPPORTUNITIES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F01A8" w:rsidRPr="009F01A8" w:rsidTr="0055282A">
        <w:trPr>
          <w:tblCellSpacing w:w="20" w:type="dxa"/>
        </w:trPr>
        <w:tc>
          <w:tcPr>
            <w:tcW w:w="529" w:type="dxa"/>
          </w:tcPr>
          <w:p w:rsidR="009F01A8" w:rsidRPr="009F01A8" w:rsidRDefault="009F01A8" w:rsidP="0055282A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b/>
                <w:sz w:val="22"/>
                <w:szCs w:val="22"/>
                <w:lang w:val="en-US"/>
              </w:rPr>
              <w:t>4.1</w:t>
            </w:r>
          </w:p>
        </w:tc>
        <w:tc>
          <w:tcPr>
            <w:tcW w:w="6491" w:type="dxa"/>
            <w:shd w:val="clear" w:color="auto" w:fill="auto"/>
          </w:tcPr>
          <w:p w:rsidR="009F01A8" w:rsidRPr="009F01A8" w:rsidRDefault="009F01A8" w:rsidP="0055282A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 xml:space="preserve">Understand and demonstrate a willingness to promote positively the Equal Opportunities Policy of </w:t>
            </w:r>
            <w:proofErr w:type="spellStart"/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Norlington</w:t>
            </w:r>
            <w:proofErr w:type="spellEnd"/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 xml:space="preserve"> School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9F01A8">
              <w:rPr>
                <w:rFonts w:ascii="Arial" w:hAnsi="Arial" w:cs="Arial"/>
                <w:sz w:val="22"/>
                <w:szCs w:val="22"/>
                <w:lang w:val="en-US"/>
              </w:rPr>
              <w:t>X (s)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9F01A8" w:rsidRPr="009F01A8" w:rsidRDefault="009F01A8" w:rsidP="0055282A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:rsidR="009F01A8" w:rsidRPr="009F01A8" w:rsidRDefault="009F01A8" w:rsidP="009F01A8">
      <w:pPr>
        <w:rPr>
          <w:rFonts w:ascii="Arial" w:hAnsi="Arial" w:cs="Arial"/>
          <w:b/>
          <w:sz w:val="22"/>
          <w:szCs w:val="22"/>
        </w:rPr>
      </w:pPr>
    </w:p>
    <w:p w:rsidR="008432E6" w:rsidRPr="009F01A8" w:rsidRDefault="008432E6" w:rsidP="00130EAB">
      <w:pPr>
        <w:rPr>
          <w:rFonts w:ascii="Arial" w:hAnsi="Arial" w:cs="Arial"/>
          <w:sz w:val="22"/>
          <w:szCs w:val="22"/>
        </w:rPr>
      </w:pPr>
    </w:p>
    <w:sectPr w:rsidR="008432E6" w:rsidRPr="009F01A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2E6" w:rsidRDefault="00EF423E">
      <w:r>
        <w:separator/>
      </w:r>
    </w:p>
  </w:endnote>
  <w:endnote w:type="continuationSeparator" w:id="0">
    <w:p w:rsidR="008432E6" w:rsidRDefault="00EF4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2E6" w:rsidRDefault="00EF423E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-1270</wp:posOffset>
          </wp:positionV>
          <wp:extent cx="7466330" cy="451485"/>
          <wp:effectExtent l="0" t="0" r="1270" b="5715"/>
          <wp:wrapTight wrapText="bothSides">
            <wp:wrapPolygon edited="0">
              <wp:start x="0" y="0"/>
              <wp:lineTo x="0" y="20962"/>
              <wp:lineTo x="21549" y="20962"/>
              <wp:lineTo x="21549" y="0"/>
              <wp:lineTo x="0" y="0"/>
            </wp:wrapPolygon>
          </wp:wrapTight>
          <wp:docPr id="1" name="Picture 1" descr="Colour Spla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lour Splash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6330" cy="451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2E6" w:rsidRDefault="00EF423E">
      <w:r>
        <w:separator/>
      </w:r>
    </w:p>
  </w:footnote>
  <w:footnote w:type="continuationSeparator" w:id="0">
    <w:p w:rsidR="008432E6" w:rsidRDefault="00EF4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778AB"/>
    <w:multiLevelType w:val="hybridMultilevel"/>
    <w:tmpl w:val="F230A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E6"/>
    <w:rsid w:val="00006FBF"/>
    <w:rsid w:val="00130EAB"/>
    <w:rsid w:val="004B1541"/>
    <w:rsid w:val="008432E6"/>
    <w:rsid w:val="009F01A8"/>
    <w:rsid w:val="00DB2F71"/>
    <w:rsid w:val="00EF3687"/>
    <w:rsid w:val="00EF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7599574"/>
  <w15:docId w15:val="{7F1FF210-4C5A-4AFD-BF94-A1F2C968A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01A8"/>
    <w:pPr>
      <w:keepNext/>
      <w:outlineLvl w:val="0"/>
    </w:pPr>
    <w:rPr>
      <w:rFonts w:ascii="Arial" w:hAnsi="Arial" w:cs="Arial"/>
      <w:b/>
      <w:bCs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NoSpacing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F01A8"/>
    <w:rPr>
      <w:rFonts w:ascii="Arial" w:eastAsia="Times New Roman" w:hAnsi="Arial" w:cs="Arial"/>
      <w:b/>
      <w:bCs/>
      <w:sz w:val="20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Norlington School for Boys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michael</dc:creator>
  <cp:lastModifiedBy>Mary Michael</cp:lastModifiedBy>
  <cp:revision>2</cp:revision>
  <cp:lastPrinted>2014-09-18T09:36:00Z</cp:lastPrinted>
  <dcterms:created xsi:type="dcterms:W3CDTF">2019-04-17T09:06:00Z</dcterms:created>
  <dcterms:modified xsi:type="dcterms:W3CDTF">2019-04-17T09:06:00Z</dcterms:modified>
</cp:coreProperties>
</file>