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01E8" w:rsidRPr="00C37E25" w:rsidRDefault="007B01E8" w:rsidP="007B01E8">
      <w:pPr>
        <w:jc w:val="center"/>
        <w:rPr>
          <w:rFonts w:ascii="Calibri" w:hAnsi="Calibri" w:cs="Arial"/>
          <w:b/>
          <w:bCs/>
          <w:color w:val="538135"/>
          <w:sz w:val="22"/>
          <w:szCs w:val="22"/>
        </w:rPr>
      </w:pPr>
      <w:r w:rsidRPr="00C37E25">
        <w:rPr>
          <w:rFonts w:ascii="Calibri" w:hAnsi="Calibri"/>
          <w:b/>
          <w:color w:val="538135"/>
          <w:sz w:val="22"/>
          <w:szCs w:val="22"/>
        </w:rPr>
        <w:t xml:space="preserve">Person Specification </w:t>
      </w:r>
      <w:r>
        <w:rPr>
          <w:rFonts w:ascii="Calibri" w:hAnsi="Calibri"/>
          <w:b/>
          <w:color w:val="538135"/>
          <w:sz w:val="22"/>
          <w:szCs w:val="22"/>
        </w:rPr>
        <w:t>–</w:t>
      </w:r>
      <w:r w:rsidRPr="00C37E25">
        <w:rPr>
          <w:rFonts w:ascii="Calibri" w:hAnsi="Calibri"/>
          <w:b/>
          <w:color w:val="538135"/>
          <w:sz w:val="22"/>
          <w:szCs w:val="22"/>
        </w:rPr>
        <w:t xml:space="preserve"> </w:t>
      </w:r>
      <w:r>
        <w:rPr>
          <w:rFonts w:ascii="Calibri" w:hAnsi="Calibri" w:cs="Arial"/>
          <w:b/>
          <w:bCs/>
          <w:color w:val="538135"/>
          <w:sz w:val="22"/>
          <w:szCs w:val="22"/>
        </w:rPr>
        <w:t>Cook/Supervisor</w:t>
      </w:r>
    </w:p>
    <w:p w:rsidR="007B01E8" w:rsidRPr="00C37E25" w:rsidRDefault="007B01E8" w:rsidP="007B01E8">
      <w:pPr>
        <w:rPr>
          <w:rFonts w:ascii="Calibri" w:hAnsi="Calibri" w:cs="Arial"/>
          <w:b/>
          <w:bCs/>
          <w:color w:val="538135"/>
          <w:sz w:val="22"/>
          <w:szCs w:val="22"/>
          <w:u w:val="single"/>
        </w:rPr>
      </w:pPr>
    </w:p>
    <w:tbl>
      <w:tblPr>
        <w:tblW w:w="9900" w:type="dxa"/>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260"/>
        <w:gridCol w:w="1260"/>
        <w:gridCol w:w="1440"/>
      </w:tblGrid>
      <w:tr w:rsidR="007B01E8" w:rsidRPr="00953599" w:rsidTr="00E61AB0">
        <w:tblPrEx>
          <w:tblCellMar>
            <w:top w:w="0" w:type="dxa"/>
            <w:bottom w:w="0" w:type="dxa"/>
          </w:tblCellMar>
        </w:tblPrEx>
        <w:tc>
          <w:tcPr>
            <w:tcW w:w="5940" w:type="dxa"/>
          </w:tcPr>
          <w:p w:rsidR="007B01E8" w:rsidRPr="00953599" w:rsidRDefault="007B01E8" w:rsidP="00E61AB0">
            <w:pPr>
              <w:pStyle w:val="Heading2"/>
              <w:rPr>
                <w:rFonts w:ascii="Calibri" w:hAnsi="Calibri"/>
                <w:color w:val="808080"/>
                <w:sz w:val="22"/>
                <w:szCs w:val="22"/>
              </w:rPr>
            </w:pPr>
            <w:r w:rsidRPr="00953599">
              <w:rPr>
                <w:rFonts w:ascii="Calibri" w:hAnsi="Calibri"/>
                <w:color w:val="808080"/>
                <w:sz w:val="22"/>
                <w:szCs w:val="22"/>
              </w:rPr>
              <w:t>JOB REQUIREMENTS</w:t>
            </w:r>
          </w:p>
        </w:tc>
        <w:tc>
          <w:tcPr>
            <w:tcW w:w="1260" w:type="dxa"/>
          </w:tcPr>
          <w:p w:rsidR="007B01E8" w:rsidRPr="00953599" w:rsidRDefault="007B01E8" w:rsidP="00E61AB0">
            <w:pPr>
              <w:pStyle w:val="Heading3"/>
              <w:spacing w:before="0"/>
              <w:rPr>
                <w:rFonts w:ascii="Calibri" w:hAnsi="Calibri"/>
                <w:color w:val="808080"/>
                <w:sz w:val="22"/>
                <w:szCs w:val="22"/>
              </w:rPr>
            </w:pPr>
            <w:r w:rsidRPr="00953599">
              <w:rPr>
                <w:rFonts w:ascii="Calibri" w:hAnsi="Calibri"/>
                <w:color w:val="808080"/>
                <w:sz w:val="22"/>
                <w:szCs w:val="22"/>
              </w:rPr>
              <w:t>Essential</w:t>
            </w:r>
          </w:p>
        </w:tc>
        <w:tc>
          <w:tcPr>
            <w:tcW w:w="1260" w:type="dxa"/>
          </w:tcPr>
          <w:p w:rsidR="007B01E8" w:rsidRPr="00953599" w:rsidRDefault="007B01E8" w:rsidP="00E61AB0">
            <w:pPr>
              <w:jc w:val="center"/>
              <w:rPr>
                <w:rFonts w:ascii="Calibri" w:hAnsi="Calibri" w:cs="Arial"/>
                <w:b/>
                <w:bCs/>
                <w:color w:val="808080"/>
                <w:sz w:val="22"/>
                <w:szCs w:val="22"/>
              </w:rPr>
            </w:pPr>
            <w:r w:rsidRPr="00953599">
              <w:rPr>
                <w:rFonts w:ascii="Calibri" w:hAnsi="Calibri" w:cs="Arial"/>
                <w:b/>
                <w:bCs/>
                <w:color w:val="808080"/>
                <w:sz w:val="22"/>
                <w:szCs w:val="22"/>
              </w:rPr>
              <w:t>Desirable</w:t>
            </w:r>
          </w:p>
        </w:tc>
        <w:tc>
          <w:tcPr>
            <w:tcW w:w="1440" w:type="dxa"/>
          </w:tcPr>
          <w:p w:rsidR="007B01E8" w:rsidRPr="00953599" w:rsidRDefault="007B01E8" w:rsidP="00E61AB0">
            <w:pPr>
              <w:jc w:val="center"/>
              <w:rPr>
                <w:rFonts w:ascii="Calibri" w:hAnsi="Calibri" w:cs="Arial"/>
                <w:b/>
                <w:bCs/>
                <w:color w:val="808080"/>
                <w:sz w:val="22"/>
                <w:szCs w:val="22"/>
              </w:rPr>
            </w:pPr>
            <w:r w:rsidRPr="00953599">
              <w:rPr>
                <w:rFonts w:ascii="Calibri" w:hAnsi="Calibri" w:cs="Arial"/>
                <w:b/>
                <w:bCs/>
                <w:color w:val="808080"/>
                <w:sz w:val="22"/>
                <w:szCs w:val="22"/>
              </w:rPr>
              <w:t>Method of Assessment</w:t>
            </w:r>
          </w:p>
          <w:p w:rsidR="007B01E8" w:rsidRPr="00953599" w:rsidRDefault="007B01E8" w:rsidP="00E61AB0">
            <w:pPr>
              <w:jc w:val="center"/>
              <w:rPr>
                <w:rFonts w:ascii="Calibri" w:hAnsi="Calibri" w:cs="Arial"/>
                <w:b/>
                <w:bCs/>
                <w:color w:val="808080"/>
                <w:sz w:val="22"/>
                <w:szCs w:val="22"/>
              </w:rPr>
            </w:pPr>
            <w:r w:rsidRPr="00953599">
              <w:rPr>
                <w:rFonts w:ascii="Calibri" w:hAnsi="Calibri" w:cs="Arial"/>
                <w:b/>
                <w:bCs/>
                <w:color w:val="808080"/>
                <w:sz w:val="22"/>
                <w:szCs w:val="22"/>
              </w:rPr>
              <w:t>I/T/A*</w:t>
            </w:r>
          </w:p>
        </w:tc>
      </w:tr>
      <w:tr w:rsidR="007B01E8" w:rsidRPr="00953599" w:rsidTr="00E61AB0">
        <w:tblPrEx>
          <w:tblCellMar>
            <w:top w:w="0" w:type="dxa"/>
            <w:bottom w:w="0" w:type="dxa"/>
          </w:tblCellMar>
        </w:tblPrEx>
        <w:trPr>
          <w:trHeight w:val="296"/>
        </w:trPr>
        <w:tc>
          <w:tcPr>
            <w:tcW w:w="5940" w:type="dxa"/>
          </w:tcPr>
          <w:p w:rsidR="007B01E8" w:rsidRPr="00953599" w:rsidRDefault="007B01E8" w:rsidP="00E61AB0">
            <w:pPr>
              <w:pStyle w:val="Heading1"/>
              <w:rPr>
                <w:rFonts w:ascii="Calibri" w:hAnsi="Calibri"/>
                <w:color w:val="808080"/>
              </w:rPr>
            </w:pPr>
            <w:r w:rsidRPr="00953599">
              <w:rPr>
                <w:rFonts w:ascii="Calibri" w:hAnsi="Calibri"/>
                <w:color w:val="808080"/>
              </w:rPr>
              <w:t xml:space="preserve">Qualifications </w:t>
            </w:r>
          </w:p>
        </w:tc>
        <w:tc>
          <w:tcPr>
            <w:tcW w:w="1260" w:type="dxa"/>
          </w:tcPr>
          <w:p w:rsidR="007B01E8" w:rsidRPr="00953599" w:rsidRDefault="007B01E8" w:rsidP="00E61AB0">
            <w:pPr>
              <w:jc w:val="center"/>
              <w:rPr>
                <w:rFonts w:ascii="Calibri" w:hAnsi="Calibri" w:cs="Arial"/>
                <w:color w:val="808080"/>
                <w:sz w:val="22"/>
              </w:rPr>
            </w:pPr>
          </w:p>
        </w:tc>
        <w:tc>
          <w:tcPr>
            <w:tcW w:w="1260" w:type="dxa"/>
          </w:tcPr>
          <w:p w:rsidR="007B01E8" w:rsidRPr="00953599" w:rsidRDefault="007B01E8" w:rsidP="00E61AB0">
            <w:pPr>
              <w:jc w:val="center"/>
              <w:rPr>
                <w:rFonts w:ascii="Calibri" w:hAnsi="Calibri" w:cs="Arial"/>
                <w:color w:val="808080"/>
                <w:sz w:val="22"/>
              </w:rPr>
            </w:pPr>
          </w:p>
        </w:tc>
        <w:tc>
          <w:tcPr>
            <w:tcW w:w="1440" w:type="dxa"/>
          </w:tcPr>
          <w:p w:rsidR="007B01E8" w:rsidRPr="00953599" w:rsidRDefault="007B01E8" w:rsidP="00E61AB0">
            <w:pPr>
              <w:jc w:val="center"/>
              <w:rPr>
                <w:rFonts w:ascii="Calibri" w:hAnsi="Calibri" w:cs="Arial"/>
                <w:color w:val="808080"/>
                <w:sz w:val="22"/>
              </w:rPr>
            </w:pPr>
          </w:p>
        </w:tc>
      </w:tr>
      <w:tr w:rsidR="007B01E8" w:rsidRPr="00771622" w:rsidTr="00E61AB0">
        <w:tblPrEx>
          <w:tblCellMar>
            <w:top w:w="0" w:type="dxa"/>
            <w:bottom w:w="0" w:type="dxa"/>
          </w:tblCellMar>
        </w:tblPrEx>
        <w:trPr>
          <w:trHeight w:val="296"/>
        </w:trPr>
        <w:tc>
          <w:tcPr>
            <w:tcW w:w="5940" w:type="dxa"/>
            <w:shd w:val="clear" w:color="auto" w:fill="auto"/>
          </w:tcPr>
          <w:p w:rsidR="007B01E8" w:rsidRPr="004B1BD5" w:rsidRDefault="007B01E8" w:rsidP="00E61AB0">
            <w:pPr>
              <w:rPr>
                <w:rFonts w:ascii="Calibri" w:hAnsi="Calibri" w:cs="Arial"/>
                <w:color w:val="808080"/>
                <w:sz w:val="22"/>
                <w:szCs w:val="22"/>
              </w:rPr>
            </w:pPr>
            <w:r w:rsidRPr="004B1BD5">
              <w:rPr>
                <w:rFonts w:ascii="Calibri" w:hAnsi="Calibri" w:cs="Arial"/>
                <w:color w:val="808080"/>
                <w:sz w:val="22"/>
                <w:szCs w:val="22"/>
              </w:rPr>
              <w:t>Food Hygiene Certificate (Level 3 or above)</w:t>
            </w:r>
          </w:p>
        </w:tc>
        <w:tc>
          <w:tcPr>
            <w:tcW w:w="1260" w:type="dxa"/>
          </w:tcPr>
          <w:p w:rsidR="007B01E8" w:rsidRPr="00771622" w:rsidRDefault="007B01E8" w:rsidP="00E61AB0">
            <w:pPr>
              <w:jc w:val="center"/>
              <w:rPr>
                <w:rFonts w:ascii="Calibri" w:hAnsi="Calibri" w:cs="Arial"/>
                <w:color w:val="808080"/>
                <w:sz w:val="22"/>
                <w:szCs w:val="22"/>
              </w:rPr>
            </w:pPr>
            <w:r w:rsidRPr="00771622">
              <w:rPr>
                <w:rFonts w:ascii="Calibri" w:hAnsi="Calibri" w:cs="Arial"/>
                <w:color w:val="808080"/>
                <w:sz w:val="22"/>
                <w:szCs w:val="22"/>
              </w:rPr>
              <w:sym w:font="Wingdings" w:char="F0FC"/>
            </w:r>
          </w:p>
        </w:tc>
        <w:tc>
          <w:tcPr>
            <w:tcW w:w="1260" w:type="dxa"/>
          </w:tcPr>
          <w:p w:rsidR="007B01E8" w:rsidRPr="00771622" w:rsidRDefault="007B01E8" w:rsidP="00E61AB0">
            <w:pPr>
              <w:jc w:val="center"/>
              <w:rPr>
                <w:rFonts w:ascii="Calibri" w:hAnsi="Calibri" w:cs="Arial"/>
                <w:color w:val="808080"/>
                <w:sz w:val="22"/>
                <w:szCs w:val="22"/>
              </w:rPr>
            </w:pPr>
          </w:p>
        </w:tc>
        <w:tc>
          <w:tcPr>
            <w:tcW w:w="1440" w:type="dxa"/>
          </w:tcPr>
          <w:p w:rsidR="007B01E8" w:rsidRPr="00771622" w:rsidRDefault="007B01E8" w:rsidP="00E61AB0">
            <w:pPr>
              <w:jc w:val="center"/>
              <w:rPr>
                <w:rFonts w:ascii="Calibri" w:hAnsi="Calibri" w:cs="Arial"/>
                <w:color w:val="808080"/>
                <w:sz w:val="22"/>
                <w:szCs w:val="22"/>
              </w:rPr>
            </w:pPr>
            <w:r w:rsidRPr="00771622">
              <w:rPr>
                <w:rFonts w:ascii="Calibri" w:hAnsi="Calibri" w:cs="Arial"/>
                <w:color w:val="808080"/>
                <w:sz w:val="22"/>
                <w:szCs w:val="22"/>
              </w:rPr>
              <w:t>A</w:t>
            </w:r>
          </w:p>
        </w:tc>
      </w:tr>
      <w:tr w:rsidR="007B01E8" w:rsidRPr="00771622" w:rsidTr="00E61AB0">
        <w:tblPrEx>
          <w:tblCellMar>
            <w:top w:w="0" w:type="dxa"/>
            <w:bottom w:w="0" w:type="dxa"/>
          </w:tblCellMar>
        </w:tblPrEx>
        <w:trPr>
          <w:trHeight w:val="323"/>
        </w:trPr>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NVQ Level 3 Catering Qualification or equivalent</w:t>
            </w:r>
          </w:p>
        </w:tc>
        <w:tc>
          <w:tcPr>
            <w:tcW w:w="1260" w:type="dxa"/>
          </w:tcPr>
          <w:p w:rsidR="007B01E8" w:rsidRPr="00771622" w:rsidRDefault="007B01E8" w:rsidP="00E61AB0">
            <w:pPr>
              <w:jc w:val="center"/>
              <w:rPr>
                <w:rFonts w:ascii="Calibri" w:hAnsi="Calibri" w:cs="Arial"/>
                <w:color w:val="808080"/>
                <w:sz w:val="22"/>
                <w:szCs w:val="22"/>
              </w:rPr>
            </w:pPr>
            <w:r w:rsidRPr="00771622">
              <w:rPr>
                <w:rFonts w:ascii="Calibri" w:hAnsi="Calibri" w:cs="Arial"/>
                <w:color w:val="808080"/>
                <w:sz w:val="22"/>
                <w:szCs w:val="22"/>
              </w:rPr>
              <w:sym w:font="Wingdings" w:char="F0FC"/>
            </w:r>
          </w:p>
        </w:tc>
        <w:tc>
          <w:tcPr>
            <w:tcW w:w="1260" w:type="dxa"/>
          </w:tcPr>
          <w:p w:rsidR="007B01E8" w:rsidRPr="00771622" w:rsidRDefault="007B01E8" w:rsidP="00E61AB0">
            <w:pPr>
              <w:jc w:val="center"/>
              <w:rPr>
                <w:rFonts w:ascii="Calibri" w:hAnsi="Calibri" w:cs="Arial"/>
                <w:color w:val="808080"/>
                <w:sz w:val="22"/>
                <w:szCs w:val="22"/>
              </w:rPr>
            </w:pPr>
          </w:p>
        </w:tc>
        <w:tc>
          <w:tcPr>
            <w:tcW w:w="1440" w:type="dxa"/>
          </w:tcPr>
          <w:p w:rsidR="007B01E8" w:rsidRPr="00771622" w:rsidRDefault="007B01E8" w:rsidP="00E61AB0">
            <w:pPr>
              <w:jc w:val="center"/>
              <w:rPr>
                <w:rFonts w:ascii="Calibri" w:hAnsi="Calibri" w:cs="Arial"/>
                <w:color w:val="808080"/>
                <w:sz w:val="22"/>
                <w:szCs w:val="22"/>
              </w:rPr>
            </w:pPr>
            <w:r w:rsidRPr="00771622">
              <w:rPr>
                <w:rFonts w:ascii="Calibri" w:hAnsi="Calibri" w:cs="Arial"/>
                <w:color w:val="808080"/>
                <w:sz w:val="22"/>
                <w:szCs w:val="22"/>
              </w:rPr>
              <w:t>A</w:t>
            </w:r>
          </w:p>
        </w:tc>
      </w:tr>
      <w:tr w:rsidR="007B01E8" w:rsidRPr="00771622" w:rsidTr="00E61AB0">
        <w:tblPrEx>
          <w:tblCellMar>
            <w:top w:w="0" w:type="dxa"/>
            <w:bottom w:w="0" w:type="dxa"/>
          </w:tblCellMar>
        </w:tblPrEx>
        <w:trPr>
          <w:trHeight w:val="296"/>
        </w:trPr>
        <w:tc>
          <w:tcPr>
            <w:tcW w:w="5940" w:type="dxa"/>
          </w:tcPr>
          <w:p w:rsidR="007B01E8" w:rsidRPr="00771622" w:rsidRDefault="007B01E8" w:rsidP="00E61AB0">
            <w:pPr>
              <w:pStyle w:val="Heading1"/>
              <w:rPr>
                <w:rFonts w:ascii="Calibri" w:hAnsi="Calibri"/>
                <w:color w:val="808080"/>
                <w:sz w:val="22"/>
                <w:szCs w:val="22"/>
              </w:rPr>
            </w:pPr>
            <w:r w:rsidRPr="00771622">
              <w:rPr>
                <w:rFonts w:ascii="Calibri" w:hAnsi="Calibri"/>
                <w:color w:val="808080"/>
                <w:sz w:val="22"/>
                <w:szCs w:val="22"/>
              </w:rPr>
              <w:t>Experience</w:t>
            </w:r>
          </w:p>
        </w:tc>
        <w:tc>
          <w:tcPr>
            <w:tcW w:w="1260" w:type="dxa"/>
          </w:tcPr>
          <w:p w:rsidR="007B01E8" w:rsidRPr="00771622" w:rsidRDefault="007B01E8" w:rsidP="00E61AB0">
            <w:pPr>
              <w:jc w:val="center"/>
              <w:rPr>
                <w:rFonts w:ascii="Calibri" w:hAnsi="Calibri" w:cs="Arial"/>
                <w:color w:val="808080"/>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tcPr>
          <w:p w:rsidR="007B01E8" w:rsidRPr="00771622" w:rsidRDefault="007B01E8" w:rsidP="00E61AB0">
            <w:pPr>
              <w:jc w:val="center"/>
              <w:rPr>
                <w:rFonts w:ascii="Calibri" w:hAnsi="Calibri" w:cs="Arial"/>
                <w:color w:val="808080"/>
                <w:sz w:val="22"/>
                <w:szCs w:val="22"/>
              </w:rPr>
            </w:pPr>
          </w:p>
        </w:tc>
      </w:tr>
      <w:tr w:rsidR="007B01E8" w:rsidRPr="00771622" w:rsidTr="00E61AB0">
        <w:tblPrEx>
          <w:tblCellMar>
            <w:top w:w="0" w:type="dxa"/>
            <w:bottom w:w="0" w:type="dxa"/>
          </w:tblCellMar>
        </w:tblPrEx>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Experience of working at supervisory level within a kitchen.</w:t>
            </w:r>
          </w:p>
        </w:tc>
        <w:tc>
          <w:tcPr>
            <w:tcW w:w="1260" w:type="dxa"/>
          </w:tcPr>
          <w:p w:rsidR="007B01E8" w:rsidRPr="00771622" w:rsidRDefault="007B01E8" w:rsidP="00E61AB0">
            <w:pPr>
              <w:jc w:val="center"/>
              <w:rPr>
                <w:rFonts w:ascii="Calibri" w:hAnsi="Calibri" w:cs="Arial"/>
                <w:color w:val="808080"/>
                <w:sz w:val="22"/>
                <w:szCs w:val="22"/>
              </w:rPr>
            </w:pPr>
            <w:r w:rsidRPr="00771622">
              <w:rPr>
                <w:rFonts w:ascii="Calibri" w:hAnsi="Calibri" w:cs="Arial"/>
                <w:color w:val="808080"/>
                <w:sz w:val="22"/>
                <w:szCs w:val="22"/>
              </w:rPr>
              <w:sym w:font="Wingdings" w:char="F0FC"/>
            </w: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sidRPr="00771622">
              <w:rPr>
                <w:rFonts w:ascii="Calibri" w:hAnsi="Calibri"/>
                <w:color w:val="7F7F7F"/>
                <w:sz w:val="22"/>
                <w:szCs w:val="22"/>
              </w:rPr>
              <w:t>A/I</w:t>
            </w:r>
          </w:p>
        </w:tc>
      </w:tr>
      <w:tr w:rsidR="007B01E8" w:rsidRPr="00771622" w:rsidTr="00E61AB0">
        <w:tblPrEx>
          <w:tblCellMar>
            <w:top w:w="0" w:type="dxa"/>
            <w:bottom w:w="0" w:type="dxa"/>
          </w:tblCellMar>
        </w:tblPrEx>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Experience of planning menus, staff rotas, stock monitoring.</w:t>
            </w:r>
          </w:p>
        </w:tc>
        <w:tc>
          <w:tcPr>
            <w:tcW w:w="1260" w:type="dxa"/>
          </w:tcPr>
          <w:p w:rsidR="007B01E8" w:rsidRPr="00771622" w:rsidRDefault="007B01E8" w:rsidP="00E61AB0">
            <w:pPr>
              <w:jc w:val="center"/>
              <w:rPr>
                <w:rFonts w:ascii="Calibri" w:hAnsi="Calibri"/>
                <w:sz w:val="22"/>
                <w:szCs w:val="22"/>
              </w:rPr>
            </w:pPr>
            <w:r w:rsidRPr="00771622">
              <w:rPr>
                <w:rFonts w:ascii="Calibri" w:hAnsi="Calibri" w:cs="Arial"/>
                <w:color w:val="808080"/>
                <w:sz w:val="22"/>
                <w:szCs w:val="22"/>
              </w:rPr>
              <w:sym w:font="Wingdings" w:char="F0FC"/>
            </w: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Pr>
                <w:rFonts w:ascii="Calibri" w:hAnsi="Calibri"/>
                <w:color w:val="7F7F7F"/>
                <w:sz w:val="22"/>
                <w:szCs w:val="22"/>
              </w:rPr>
              <w:t>A/I</w:t>
            </w:r>
          </w:p>
        </w:tc>
      </w:tr>
      <w:tr w:rsidR="007B01E8" w:rsidRPr="00771622" w:rsidTr="00E61AB0">
        <w:tblPrEx>
          <w:tblCellMar>
            <w:top w:w="0" w:type="dxa"/>
            <w:bottom w:w="0" w:type="dxa"/>
          </w:tblCellMar>
        </w:tblPrEx>
        <w:trPr>
          <w:trHeight w:val="350"/>
        </w:trPr>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Experience of managing and leading staff</w:t>
            </w:r>
          </w:p>
        </w:tc>
        <w:tc>
          <w:tcPr>
            <w:tcW w:w="1260" w:type="dxa"/>
          </w:tcPr>
          <w:p w:rsidR="007B01E8" w:rsidRPr="00771622" w:rsidRDefault="007B01E8" w:rsidP="00E61AB0">
            <w:pPr>
              <w:jc w:val="center"/>
              <w:rPr>
                <w:rFonts w:ascii="Calibri" w:hAnsi="Calibri"/>
                <w:sz w:val="22"/>
                <w:szCs w:val="22"/>
              </w:rPr>
            </w:pPr>
            <w:r w:rsidRPr="00771622">
              <w:rPr>
                <w:rFonts w:ascii="Calibri" w:hAnsi="Calibri" w:cs="Arial"/>
                <w:color w:val="808080"/>
                <w:sz w:val="22"/>
                <w:szCs w:val="22"/>
              </w:rPr>
              <w:sym w:font="Wingdings" w:char="F0FC"/>
            </w: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Pr>
                <w:rFonts w:ascii="Calibri" w:hAnsi="Calibri"/>
                <w:color w:val="7F7F7F"/>
                <w:sz w:val="22"/>
                <w:szCs w:val="22"/>
              </w:rPr>
              <w:t>A/I</w:t>
            </w:r>
          </w:p>
        </w:tc>
      </w:tr>
      <w:tr w:rsidR="007B01E8" w:rsidRPr="00771622" w:rsidTr="00E61AB0">
        <w:tblPrEx>
          <w:tblCellMar>
            <w:top w:w="0" w:type="dxa"/>
            <w:bottom w:w="0" w:type="dxa"/>
          </w:tblCellMar>
        </w:tblPrEx>
        <w:tc>
          <w:tcPr>
            <w:tcW w:w="5940" w:type="dxa"/>
            <w:shd w:val="clear" w:color="auto" w:fill="auto"/>
          </w:tcPr>
          <w:p w:rsidR="007B01E8" w:rsidRDefault="007B01E8" w:rsidP="00E61AB0">
            <w:pPr>
              <w:rPr>
                <w:rFonts w:ascii="Calibri" w:hAnsi="Calibri"/>
                <w:color w:val="7F7F7F"/>
                <w:sz w:val="22"/>
                <w:szCs w:val="22"/>
              </w:rPr>
            </w:pPr>
            <w:r>
              <w:rPr>
                <w:rFonts w:ascii="Calibri" w:hAnsi="Calibri"/>
                <w:color w:val="7F7F7F"/>
                <w:sz w:val="22"/>
                <w:szCs w:val="22"/>
              </w:rPr>
              <w:t>Experience of working with young people and/or within a school environment</w:t>
            </w:r>
          </w:p>
        </w:tc>
        <w:tc>
          <w:tcPr>
            <w:tcW w:w="1260" w:type="dxa"/>
          </w:tcPr>
          <w:p w:rsidR="007B01E8" w:rsidRPr="00771622" w:rsidRDefault="007B01E8" w:rsidP="00E61AB0">
            <w:pPr>
              <w:jc w:val="center"/>
              <w:rPr>
                <w:rFonts w:ascii="Calibri" w:hAnsi="Calibri" w:cs="Arial"/>
                <w:color w:val="808080"/>
                <w:sz w:val="22"/>
                <w:szCs w:val="22"/>
              </w:rPr>
            </w:pPr>
            <w:r w:rsidRPr="00771622">
              <w:rPr>
                <w:rFonts w:ascii="Calibri" w:hAnsi="Calibri" w:cs="Arial"/>
                <w:color w:val="808080"/>
                <w:sz w:val="22"/>
                <w:szCs w:val="22"/>
              </w:rPr>
              <w:sym w:font="Wingdings" w:char="F0FC"/>
            </w: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Pr>
                <w:rFonts w:ascii="Calibri" w:hAnsi="Calibri"/>
                <w:color w:val="7F7F7F"/>
                <w:sz w:val="22"/>
                <w:szCs w:val="22"/>
              </w:rPr>
              <w:t>A/I</w:t>
            </w:r>
          </w:p>
        </w:tc>
      </w:tr>
      <w:tr w:rsidR="007B01E8" w:rsidRPr="00771622" w:rsidTr="00E61AB0">
        <w:tblPrEx>
          <w:tblCellMar>
            <w:top w:w="0" w:type="dxa"/>
            <w:bottom w:w="0" w:type="dxa"/>
          </w:tblCellMar>
        </w:tblPrEx>
        <w:tc>
          <w:tcPr>
            <w:tcW w:w="5940" w:type="dxa"/>
          </w:tcPr>
          <w:p w:rsidR="007B01E8" w:rsidRPr="00771622" w:rsidRDefault="007B01E8" w:rsidP="00E61AB0">
            <w:pPr>
              <w:pStyle w:val="Heading1"/>
              <w:rPr>
                <w:rFonts w:ascii="Calibri" w:hAnsi="Calibri"/>
                <w:color w:val="808080"/>
                <w:sz w:val="22"/>
                <w:szCs w:val="22"/>
              </w:rPr>
            </w:pPr>
            <w:r w:rsidRPr="00771622">
              <w:rPr>
                <w:rFonts w:ascii="Calibri" w:hAnsi="Calibri"/>
                <w:color w:val="808080"/>
                <w:sz w:val="22"/>
                <w:szCs w:val="22"/>
              </w:rPr>
              <w:t>Skills, knowledge and Understanding</w:t>
            </w:r>
          </w:p>
        </w:tc>
        <w:tc>
          <w:tcPr>
            <w:tcW w:w="1260" w:type="dxa"/>
          </w:tcPr>
          <w:p w:rsidR="007B01E8" w:rsidRPr="00771622" w:rsidRDefault="007B01E8" w:rsidP="00E61AB0">
            <w:pPr>
              <w:jc w:val="center"/>
              <w:rPr>
                <w:rFonts w:ascii="Calibri" w:hAnsi="Calibri" w:cs="Arial"/>
                <w:color w:val="808080"/>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tcPr>
          <w:p w:rsidR="007B01E8" w:rsidRPr="00771622" w:rsidRDefault="007B01E8" w:rsidP="00E61AB0">
            <w:pPr>
              <w:jc w:val="center"/>
              <w:rPr>
                <w:rFonts w:ascii="Calibri" w:hAnsi="Calibri" w:cs="Arial"/>
                <w:color w:val="808080"/>
                <w:sz w:val="22"/>
                <w:szCs w:val="22"/>
              </w:rPr>
            </w:pPr>
          </w:p>
        </w:tc>
      </w:tr>
      <w:tr w:rsidR="007B01E8" w:rsidRPr="00771622" w:rsidTr="00E61AB0">
        <w:tblPrEx>
          <w:tblCellMar>
            <w:top w:w="0" w:type="dxa"/>
            <w:bottom w:w="0" w:type="dxa"/>
          </w:tblCellMar>
        </w:tblPrEx>
        <w:trPr>
          <w:trHeight w:val="359"/>
        </w:trPr>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Strong effective leadership and management skills,</w:t>
            </w:r>
          </w:p>
        </w:tc>
        <w:tc>
          <w:tcPr>
            <w:tcW w:w="1260" w:type="dxa"/>
            <w:shd w:val="clear" w:color="auto" w:fill="auto"/>
          </w:tcPr>
          <w:p w:rsidR="007B01E8" w:rsidRPr="00771622" w:rsidRDefault="007B01E8" w:rsidP="007B01E8">
            <w:pPr>
              <w:numPr>
                <w:ilvl w:val="0"/>
                <w:numId w:val="2"/>
              </w:numPr>
              <w:contextualSpacing/>
              <w:jc w:val="center"/>
              <w:rPr>
                <w:rFonts w:ascii="Calibri" w:hAnsi="Calibri"/>
                <w:color w:val="7F7F7F"/>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Pr>
                <w:rFonts w:ascii="Calibri" w:hAnsi="Calibri"/>
                <w:color w:val="7F7F7F"/>
                <w:sz w:val="22"/>
                <w:szCs w:val="22"/>
              </w:rPr>
              <w:t>A/</w:t>
            </w:r>
            <w:r w:rsidRPr="00771622">
              <w:rPr>
                <w:rFonts w:ascii="Calibri" w:hAnsi="Calibri"/>
                <w:color w:val="7F7F7F"/>
                <w:sz w:val="22"/>
                <w:szCs w:val="22"/>
              </w:rPr>
              <w:t>I</w:t>
            </w:r>
          </w:p>
        </w:tc>
      </w:tr>
      <w:tr w:rsidR="007B01E8" w:rsidRPr="00771622" w:rsidTr="00E61AB0">
        <w:tblPrEx>
          <w:tblCellMar>
            <w:top w:w="0" w:type="dxa"/>
            <w:bottom w:w="0" w:type="dxa"/>
          </w:tblCellMar>
        </w:tblPrEx>
        <w:trPr>
          <w:trHeight w:val="242"/>
        </w:trPr>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Good understanding of both Health &amp; Safety, COSH and Food Hygiene regulations/legislation.</w:t>
            </w:r>
          </w:p>
        </w:tc>
        <w:tc>
          <w:tcPr>
            <w:tcW w:w="1260" w:type="dxa"/>
            <w:shd w:val="clear" w:color="auto" w:fill="auto"/>
          </w:tcPr>
          <w:p w:rsidR="007B01E8" w:rsidRPr="00771622" w:rsidRDefault="007B01E8" w:rsidP="007B01E8">
            <w:pPr>
              <w:numPr>
                <w:ilvl w:val="0"/>
                <w:numId w:val="2"/>
              </w:numPr>
              <w:contextualSpacing/>
              <w:jc w:val="center"/>
              <w:rPr>
                <w:rFonts w:ascii="Calibri" w:hAnsi="Calibri"/>
                <w:color w:val="7F7F7F"/>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Pr>
                <w:rFonts w:ascii="Calibri" w:hAnsi="Calibri"/>
                <w:color w:val="7F7F7F"/>
                <w:sz w:val="22"/>
                <w:szCs w:val="22"/>
              </w:rPr>
              <w:t>A/I</w:t>
            </w:r>
          </w:p>
        </w:tc>
      </w:tr>
      <w:tr w:rsidR="007B01E8" w:rsidRPr="00771622" w:rsidTr="00E61AB0">
        <w:tblPrEx>
          <w:tblCellMar>
            <w:top w:w="0" w:type="dxa"/>
            <w:bottom w:w="0" w:type="dxa"/>
          </w:tblCellMar>
        </w:tblPrEx>
        <w:trPr>
          <w:trHeight w:val="314"/>
        </w:trPr>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Effective communication and influencing skills.</w:t>
            </w:r>
          </w:p>
        </w:tc>
        <w:tc>
          <w:tcPr>
            <w:tcW w:w="1260" w:type="dxa"/>
            <w:shd w:val="clear" w:color="auto" w:fill="auto"/>
          </w:tcPr>
          <w:p w:rsidR="007B01E8" w:rsidRPr="00771622" w:rsidRDefault="007B01E8" w:rsidP="007B01E8">
            <w:pPr>
              <w:numPr>
                <w:ilvl w:val="0"/>
                <w:numId w:val="2"/>
              </w:numPr>
              <w:contextualSpacing/>
              <w:jc w:val="center"/>
              <w:rPr>
                <w:rFonts w:ascii="Calibri" w:hAnsi="Calibri"/>
                <w:color w:val="7F7F7F"/>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Pr>
                <w:rFonts w:ascii="Calibri" w:hAnsi="Calibri"/>
                <w:color w:val="7F7F7F"/>
                <w:sz w:val="22"/>
                <w:szCs w:val="22"/>
              </w:rPr>
              <w:t>A/</w:t>
            </w:r>
            <w:r w:rsidRPr="00771622">
              <w:rPr>
                <w:rFonts w:ascii="Calibri" w:hAnsi="Calibri"/>
                <w:color w:val="7F7F7F"/>
                <w:sz w:val="22"/>
                <w:szCs w:val="22"/>
              </w:rPr>
              <w:t>I</w:t>
            </w:r>
          </w:p>
        </w:tc>
      </w:tr>
      <w:tr w:rsidR="007B01E8" w:rsidRPr="00771622" w:rsidTr="00E61AB0">
        <w:tblPrEx>
          <w:tblCellMar>
            <w:top w:w="0" w:type="dxa"/>
            <w:bottom w:w="0" w:type="dxa"/>
          </w:tblCellMar>
        </w:tblPrEx>
        <w:trPr>
          <w:trHeight w:val="287"/>
        </w:trPr>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Ability to work under pressure and to tight deadlines.</w:t>
            </w:r>
          </w:p>
        </w:tc>
        <w:tc>
          <w:tcPr>
            <w:tcW w:w="1260" w:type="dxa"/>
            <w:shd w:val="clear" w:color="auto" w:fill="auto"/>
          </w:tcPr>
          <w:p w:rsidR="007B01E8" w:rsidRPr="00771622" w:rsidRDefault="007B01E8" w:rsidP="007B01E8">
            <w:pPr>
              <w:numPr>
                <w:ilvl w:val="0"/>
                <w:numId w:val="2"/>
              </w:numPr>
              <w:contextualSpacing/>
              <w:jc w:val="center"/>
              <w:rPr>
                <w:rFonts w:ascii="Calibri" w:hAnsi="Calibri"/>
                <w:color w:val="7F7F7F"/>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sidRPr="00771622">
              <w:rPr>
                <w:rFonts w:ascii="Calibri" w:hAnsi="Calibri"/>
                <w:color w:val="7F7F7F"/>
                <w:sz w:val="22"/>
                <w:szCs w:val="22"/>
              </w:rPr>
              <w:t>A/I</w:t>
            </w:r>
          </w:p>
        </w:tc>
      </w:tr>
      <w:tr w:rsidR="007B01E8" w:rsidRPr="00771622" w:rsidTr="00E61AB0">
        <w:tblPrEx>
          <w:tblCellMar>
            <w:top w:w="0" w:type="dxa"/>
            <w:bottom w:w="0" w:type="dxa"/>
          </w:tblCellMar>
        </w:tblPrEx>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Effective team leader and team player.</w:t>
            </w:r>
          </w:p>
        </w:tc>
        <w:tc>
          <w:tcPr>
            <w:tcW w:w="1260" w:type="dxa"/>
            <w:shd w:val="clear" w:color="auto" w:fill="auto"/>
          </w:tcPr>
          <w:p w:rsidR="007B01E8" w:rsidRPr="00771622" w:rsidRDefault="007B01E8" w:rsidP="007B01E8">
            <w:pPr>
              <w:numPr>
                <w:ilvl w:val="0"/>
                <w:numId w:val="2"/>
              </w:numPr>
              <w:contextualSpacing/>
              <w:jc w:val="center"/>
              <w:rPr>
                <w:rFonts w:ascii="Calibri" w:hAnsi="Calibri"/>
                <w:color w:val="7F7F7F"/>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Pr>
                <w:rFonts w:ascii="Calibri" w:hAnsi="Calibri"/>
                <w:color w:val="7F7F7F"/>
                <w:sz w:val="22"/>
                <w:szCs w:val="22"/>
              </w:rPr>
              <w:t>A/</w:t>
            </w:r>
            <w:r w:rsidRPr="00771622">
              <w:rPr>
                <w:rFonts w:ascii="Calibri" w:hAnsi="Calibri"/>
                <w:color w:val="7F7F7F"/>
                <w:sz w:val="22"/>
                <w:szCs w:val="22"/>
              </w:rPr>
              <w:t>I</w:t>
            </w:r>
          </w:p>
        </w:tc>
      </w:tr>
      <w:tr w:rsidR="007B01E8" w:rsidRPr="00771622" w:rsidTr="00E61AB0">
        <w:tblPrEx>
          <w:tblCellMar>
            <w:top w:w="0" w:type="dxa"/>
            <w:bottom w:w="0" w:type="dxa"/>
          </w:tblCellMar>
        </w:tblPrEx>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Good ICT skills.</w:t>
            </w:r>
          </w:p>
        </w:tc>
        <w:tc>
          <w:tcPr>
            <w:tcW w:w="1260" w:type="dxa"/>
            <w:shd w:val="clear" w:color="auto" w:fill="auto"/>
          </w:tcPr>
          <w:p w:rsidR="007B01E8" w:rsidRPr="00771622" w:rsidRDefault="007B01E8" w:rsidP="007B01E8">
            <w:pPr>
              <w:numPr>
                <w:ilvl w:val="0"/>
                <w:numId w:val="2"/>
              </w:numPr>
              <w:contextualSpacing/>
              <w:jc w:val="center"/>
              <w:rPr>
                <w:rFonts w:ascii="Calibri" w:hAnsi="Calibri"/>
                <w:color w:val="7F7F7F"/>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sidRPr="00771622">
              <w:rPr>
                <w:rFonts w:ascii="Calibri" w:hAnsi="Calibri"/>
                <w:color w:val="7F7F7F"/>
                <w:sz w:val="22"/>
                <w:szCs w:val="22"/>
              </w:rPr>
              <w:t>A/I</w:t>
            </w:r>
          </w:p>
        </w:tc>
      </w:tr>
      <w:tr w:rsidR="007B01E8" w:rsidRPr="00771622" w:rsidTr="00E61AB0">
        <w:tblPrEx>
          <w:tblCellMar>
            <w:top w:w="0" w:type="dxa"/>
            <w:bottom w:w="0" w:type="dxa"/>
          </w:tblCellMar>
        </w:tblPrEx>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Excellent customer service skills</w:t>
            </w:r>
          </w:p>
        </w:tc>
        <w:tc>
          <w:tcPr>
            <w:tcW w:w="1260" w:type="dxa"/>
            <w:shd w:val="clear" w:color="auto" w:fill="auto"/>
          </w:tcPr>
          <w:p w:rsidR="007B01E8" w:rsidRPr="00771622" w:rsidRDefault="007B01E8" w:rsidP="007B01E8">
            <w:pPr>
              <w:numPr>
                <w:ilvl w:val="0"/>
                <w:numId w:val="2"/>
              </w:numPr>
              <w:contextualSpacing/>
              <w:jc w:val="center"/>
              <w:rPr>
                <w:rFonts w:ascii="Calibri" w:hAnsi="Calibri"/>
                <w:color w:val="7F7F7F"/>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sidRPr="00771622">
              <w:rPr>
                <w:rFonts w:ascii="Calibri" w:hAnsi="Calibri"/>
                <w:color w:val="7F7F7F"/>
                <w:sz w:val="22"/>
                <w:szCs w:val="22"/>
              </w:rPr>
              <w:t>A/I</w:t>
            </w:r>
          </w:p>
        </w:tc>
      </w:tr>
      <w:tr w:rsidR="007B01E8" w:rsidRPr="00771622" w:rsidTr="00E61AB0">
        <w:tblPrEx>
          <w:tblCellMar>
            <w:top w:w="0" w:type="dxa"/>
            <w:bottom w:w="0" w:type="dxa"/>
          </w:tblCellMar>
        </w:tblPrEx>
        <w:tc>
          <w:tcPr>
            <w:tcW w:w="5940" w:type="dxa"/>
            <w:shd w:val="clear" w:color="auto" w:fill="auto"/>
          </w:tcPr>
          <w:p w:rsidR="007B01E8" w:rsidRPr="00771622" w:rsidRDefault="007B01E8" w:rsidP="00E61AB0">
            <w:pPr>
              <w:rPr>
                <w:rFonts w:ascii="Calibri" w:hAnsi="Calibri"/>
                <w:color w:val="7F7F7F"/>
                <w:sz w:val="22"/>
                <w:szCs w:val="22"/>
              </w:rPr>
            </w:pPr>
            <w:r>
              <w:rPr>
                <w:rFonts w:ascii="Calibri" w:hAnsi="Calibri"/>
                <w:color w:val="7F7F7F"/>
                <w:sz w:val="22"/>
                <w:szCs w:val="22"/>
              </w:rPr>
              <w:t>Good communication skills both written and verbal.</w:t>
            </w:r>
          </w:p>
        </w:tc>
        <w:tc>
          <w:tcPr>
            <w:tcW w:w="1260" w:type="dxa"/>
            <w:shd w:val="clear" w:color="auto" w:fill="auto"/>
          </w:tcPr>
          <w:p w:rsidR="007B01E8" w:rsidRPr="00771622" w:rsidRDefault="007B01E8" w:rsidP="007B01E8">
            <w:pPr>
              <w:numPr>
                <w:ilvl w:val="0"/>
                <w:numId w:val="2"/>
              </w:numPr>
              <w:contextualSpacing/>
              <w:jc w:val="center"/>
              <w:rPr>
                <w:rFonts w:ascii="Calibri" w:hAnsi="Calibri"/>
                <w:color w:val="7F7F7F"/>
                <w:sz w:val="22"/>
                <w:szCs w:val="22"/>
              </w:rPr>
            </w:pPr>
          </w:p>
        </w:tc>
        <w:tc>
          <w:tcPr>
            <w:tcW w:w="1260" w:type="dxa"/>
          </w:tcPr>
          <w:p w:rsidR="007B01E8" w:rsidRPr="00771622" w:rsidRDefault="007B01E8" w:rsidP="00E61AB0">
            <w:pPr>
              <w:jc w:val="center"/>
              <w:rPr>
                <w:rFonts w:ascii="Calibri" w:hAnsi="Calibri" w:cs="Arial"/>
                <w:color w:val="808080"/>
                <w:sz w:val="22"/>
                <w:szCs w:val="22"/>
              </w:rPr>
            </w:pPr>
          </w:p>
        </w:tc>
        <w:tc>
          <w:tcPr>
            <w:tcW w:w="1440" w:type="dxa"/>
            <w:shd w:val="clear" w:color="auto" w:fill="auto"/>
          </w:tcPr>
          <w:p w:rsidR="007B01E8" w:rsidRPr="00771622" w:rsidRDefault="007B01E8" w:rsidP="00E61AB0">
            <w:pPr>
              <w:jc w:val="center"/>
              <w:rPr>
                <w:rFonts w:ascii="Calibri" w:hAnsi="Calibri"/>
                <w:color w:val="7F7F7F"/>
                <w:sz w:val="22"/>
                <w:szCs w:val="22"/>
              </w:rPr>
            </w:pPr>
            <w:r>
              <w:rPr>
                <w:rFonts w:ascii="Calibri" w:hAnsi="Calibri"/>
                <w:color w:val="7F7F7F"/>
                <w:sz w:val="22"/>
                <w:szCs w:val="22"/>
              </w:rPr>
              <w:t>A/</w:t>
            </w:r>
            <w:r w:rsidRPr="00771622">
              <w:rPr>
                <w:rFonts w:ascii="Calibri" w:hAnsi="Calibri"/>
                <w:color w:val="7F7F7F"/>
                <w:sz w:val="22"/>
                <w:szCs w:val="22"/>
              </w:rPr>
              <w:t>I</w:t>
            </w:r>
          </w:p>
        </w:tc>
      </w:tr>
      <w:tr w:rsidR="007B01E8" w:rsidRPr="00771622" w:rsidTr="00E61AB0">
        <w:tblPrEx>
          <w:tblCellMar>
            <w:top w:w="0" w:type="dxa"/>
            <w:bottom w:w="0" w:type="dxa"/>
          </w:tblCellMar>
        </w:tblPrEx>
        <w:trPr>
          <w:trHeight w:val="309"/>
        </w:trPr>
        <w:tc>
          <w:tcPr>
            <w:tcW w:w="5940" w:type="dxa"/>
            <w:tcBorders>
              <w:bottom w:val="single" w:sz="4" w:space="0" w:color="auto"/>
            </w:tcBorders>
          </w:tcPr>
          <w:p w:rsidR="007B01E8" w:rsidRPr="00771622" w:rsidRDefault="007B01E8" w:rsidP="00E61AB0">
            <w:pPr>
              <w:rPr>
                <w:rFonts w:ascii="Calibri" w:hAnsi="Calibri" w:cs="Arial"/>
                <w:color w:val="808080"/>
                <w:sz w:val="22"/>
                <w:szCs w:val="22"/>
              </w:rPr>
            </w:pPr>
            <w:r w:rsidRPr="00771622">
              <w:rPr>
                <w:rFonts w:ascii="Calibri" w:hAnsi="Calibri" w:cs="Arial"/>
                <w:b/>
                <w:color w:val="808080"/>
                <w:sz w:val="22"/>
                <w:szCs w:val="22"/>
              </w:rPr>
              <w:t>Other Requirements</w:t>
            </w:r>
          </w:p>
        </w:tc>
        <w:tc>
          <w:tcPr>
            <w:tcW w:w="1260" w:type="dxa"/>
            <w:tcBorders>
              <w:bottom w:val="single" w:sz="4" w:space="0" w:color="auto"/>
            </w:tcBorders>
          </w:tcPr>
          <w:p w:rsidR="007B01E8" w:rsidRPr="00771622" w:rsidRDefault="007B01E8" w:rsidP="00E61AB0">
            <w:pPr>
              <w:jc w:val="center"/>
              <w:rPr>
                <w:rFonts w:ascii="Calibri" w:hAnsi="Calibri" w:cs="Arial"/>
                <w:color w:val="808080"/>
                <w:sz w:val="22"/>
              </w:rPr>
            </w:pPr>
          </w:p>
        </w:tc>
        <w:tc>
          <w:tcPr>
            <w:tcW w:w="1260" w:type="dxa"/>
            <w:tcBorders>
              <w:bottom w:val="single" w:sz="4" w:space="0" w:color="auto"/>
            </w:tcBorders>
          </w:tcPr>
          <w:p w:rsidR="007B01E8" w:rsidRPr="00771622" w:rsidRDefault="007B01E8" w:rsidP="00E61AB0">
            <w:pPr>
              <w:jc w:val="center"/>
              <w:rPr>
                <w:rFonts w:ascii="Calibri" w:hAnsi="Calibri" w:cs="Arial"/>
                <w:color w:val="808080"/>
                <w:sz w:val="22"/>
              </w:rPr>
            </w:pPr>
          </w:p>
        </w:tc>
        <w:tc>
          <w:tcPr>
            <w:tcW w:w="1440" w:type="dxa"/>
            <w:tcBorders>
              <w:bottom w:val="single" w:sz="4" w:space="0" w:color="auto"/>
            </w:tcBorders>
          </w:tcPr>
          <w:p w:rsidR="007B01E8" w:rsidRPr="00771622" w:rsidRDefault="007B01E8" w:rsidP="00E61AB0">
            <w:pPr>
              <w:jc w:val="center"/>
              <w:rPr>
                <w:rFonts w:ascii="Calibri" w:hAnsi="Calibri" w:cs="Arial"/>
                <w:color w:val="808080"/>
                <w:sz w:val="22"/>
              </w:rPr>
            </w:pPr>
          </w:p>
        </w:tc>
      </w:tr>
      <w:tr w:rsidR="007B01E8" w:rsidRPr="00771622" w:rsidTr="00E61AB0">
        <w:tblPrEx>
          <w:tblCellMar>
            <w:top w:w="0" w:type="dxa"/>
            <w:bottom w:w="0" w:type="dxa"/>
          </w:tblCellMar>
        </w:tblPrEx>
        <w:trPr>
          <w:trHeight w:val="552"/>
        </w:trPr>
        <w:tc>
          <w:tcPr>
            <w:tcW w:w="5940" w:type="dxa"/>
            <w:tcBorders>
              <w:top w:val="single" w:sz="4" w:space="0" w:color="auto"/>
              <w:left w:val="single" w:sz="4" w:space="0" w:color="auto"/>
              <w:bottom w:val="single" w:sz="4" w:space="0" w:color="auto"/>
              <w:right w:val="single" w:sz="4" w:space="0" w:color="auto"/>
            </w:tcBorders>
          </w:tcPr>
          <w:p w:rsidR="007B01E8" w:rsidRPr="00771622" w:rsidRDefault="007B01E8" w:rsidP="00E61AB0">
            <w:pPr>
              <w:rPr>
                <w:rFonts w:ascii="Calibri" w:hAnsi="Calibri" w:cs="Arial"/>
                <w:color w:val="808080"/>
                <w:sz w:val="22"/>
                <w:szCs w:val="22"/>
              </w:rPr>
            </w:pPr>
            <w:r w:rsidRPr="00771622">
              <w:rPr>
                <w:rFonts w:ascii="Calibri" w:hAnsi="Calibri" w:cs="Arial"/>
                <w:color w:val="808080"/>
                <w:sz w:val="22"/>
                <w:szCs w:val="22"/>
              </w:rPr>
              <w:t xml:space="preserve">A commitment to on-going personal development and willingness to undertake appropriate training </w:t>
            </w:r>
          </w:p>
        </w:tc>
        <w:tc>
          <w:tcPr>
            <w:tcW w:w="1260" w:type="dxa"/>
            <w:tcBorders>
              <w:top w:val="single" w:sz="4" w:space="0" w:color="auto"/>
              <w:left w:val="single" w:sz="4" w:space="0" w:color="auto"/>
              <w:bottom w:val="single" w:sz="4" w:space="0" w:color="auto"/>
              <w:right w:val="single" w:sz="4" w:space="0" w:color="auto"/>
            </w:tcBorders>
          </w:tcPr>
          <w:p w:rsidR="007B01E8" w:rsidRPr="00771622" w:rsidRDefault="007B01E8" w:rsidP="00E61AB0">
            <w:pPr>
              <w:jc w:val="center"/>
              <w:rPr>
                <w:rFonts w:ascii="Calibri" w:hAnsi="Calibri" w:cs="Arial"/>
                <w:color w:val="808080"/>
                <w:sz w:val="22"/>
              </w:rPr>
            </w:pPr>
            <w:r w:rsidRPr="00771622">
              <w:rPr>
                <w:rFonts w:ascii="Calibri" w:hAnsi="Calibri" w:cs="Arial"/>
                <w:color w:val="808080"/>
                <w:sz w:val="22"/>
              </w:rPr>
              <w:sym w:font="Wingdings" w:char="F0FC"/>
            </w:r>
          </w:p>
        </w:tc>
        <w:tc>
          <w:tcPr>
            <w:tcW w:w="1260" w:type="dxa"/>
            <w:tcBorders>
              <w:top w:val="single" w:sz="4" w:space="0" w:color="auto"/>
              <w:left w:val="single" w:sz="4" w:space="0" w:color="auto"/>
              <w:bottom w:val="single" w:sz="4" w:space="0" w:color="auto"/>
              <w:right w:val="single" w:sz="4" w:space="0" w:color="auto"/>
            </w:tcBorders>
          </w:tcPr>
          <w:p w:rsidR="007B01E8" w:rsidRPr="00771622" w:rsidRDefault="007B01E8" w:rsidP="00E61AB0">
            <w:pPr>
              <w:jc w:val="center"/>
              <w:rPr>
                <w:rFonts w:ascii="Calibri" w:hAnsi="Calibri" w:cs="Arial"/>
                <w:color w:val="808080"/>
                <w:sz w:val="22"/>
              </w:rPr>
            </w:pPr>
          </w:p>
        </w:tc>
        <w:tc>
          <w:tcPr>
            <w:tcW w:w="1440" w:type="dxa"/>
            <w:tcBorders>
              <w:top w:val="single" w:sz="4" w:space="0" w:color="auto"/>
              <w:left w:val="single" w:sz="4" w:space="0" w:color="auto"/>
              <w:bottom w:val="single" w:sz="4" w:space="0" w:color="auto"/>
              <w:right w:val="single" w:sz="4" w:space="0" w:color="auto"/>
            </w:tcBorders>
          </w:tcPr>
          <w:p w:rsidR="007B01E8" w:rsidRPr="00771622" w:rsidRDefault="007B01E8" w:rsidP="00E61AB0">
            <w:pPr>
              <w:jc w:val="center"/>
              <w:rPr>
                <w:rFonts w:ascii="Calibri" w:hAnsi="Calibri" w:cs="Arial"/>
                <w:color w:val="808080"/>
                <w:sz w:val="22"/>
              </w:rPr>
            </w:pPr>
          </w:p>
        </w:tc>
      </w:tr>
      <w:tr w:rsidR="007B01E8" w:rsidRPr="00771622" w:rsidTr="00E61AB0">
        <w:tblPrEx>
          <w:tblCellMar>
            <w:top w:w="0" w:type="dxa"/>
            <w:bottom w:w="0" w:type="dxa"/>
          </w:tblCellMar>
        </w:tblPrEx>
        <w:tc>
          <w:tcPr>
            <w:tcW w:w="5940" w:type="dxa"/>
            <w:tcBorders>
              <w:top w:val="single" w:sz="4" w:space="0" w:color="auto"/>
              <w:left w:val="single" w:sz="4" w:space="0" w:color="auto"/>
              <w:bottom w:val="single" w:sz="4" w:space="0" w:color="auto"/>
              <w:right w:val="single" w:sz="4" w:space="0" w:color="auto"/>
            </w:tcBorders>
          </w:tcPr>
          <w:p w:rsidR="007B01E8" w:rsidRPr="00771622" w:rsidRDefault="007B01E8" w:rsidP="00E61AB0">
            <w:pPr>
              <w:rPr>
                <w:rFonts w:ascii="Calibri" w:hAnsi="Calibri" w:cs="Arial"/>
                <w:color w:val="808080"/>
                <w:sz w:val="22"/>
                <w:szCs w:val="22"/>
              </w:rPr>
            </w:pPr>
            <w:r w:rsidRPr="00771622">
              <w:rPr>
                <w:rFonts w:ascii="Calibri" w:hAnsi="Calibri" w:cs="Arial"/>
                <w:color w:val="808080"/>
                <w:sz w:val="22"/>
                <w:szCs w:val="22"/>
              </w:rPr>
              <w:t xml:space="preserve">Appointment to the post is subject to a satisfactory enhanced DBS check </w:t>
            </w:r>
          </w:p>
        </w:tc>
        <w:tc>
          <w:tcPr>
            <w:tcW w:w="1260" w:type="dxa"/>
            <w:tcBorders>
              <w:top w:val="single" w:sz="4" w:space="0" w:color="auto"/>
              <w:left w:val="single" w:sz="4" w:space="0" w:color="auto"/>
            </w:tcBorders>
          </w:tcPr>
          <w:p w:rsidR="007B01E8" w:rsidRPr="00771622" w:rsidRDefault="007B01E8" w:rsidP="00E61AB0">
            <w:pPr>
              <w:jc w:val="center"/>
              <w:rPr>
                <w:rFonts w:ascii="Calibri" w:hAnsi="Calibri" w:cs="Arial"/>
                <w:color w:val="808080"/>
                <w:sz w:val="22"/>
              </w:rPr>
            </w:pPr>
            <w:r w:rsidRPr="00771622">
              <w:rPr>
                <w:rFonts w:ascii="Calibri" w:hAnsi="Calibri" w:cs="Arial"/>
                <w:color w:val="808080"/>
                <w:sz w:val="22"/>
              </w:rPr>
              <w:sym w:font="Wingdings" w:char="F0FC"/>
            </w:r>
          </w:p>
        </w:tc>
        <w:tc>
          <w:tcPr>
            <w:tcW w:w="1260" w:type="dxa"/>
            <w:tcBorders>
              <w:top w:val="single" w:sz="4" w:space="0" w:color="auto"/>
            </w:tcBorders>
          </w:tcPr>
          <w:p w:rsidR="007B01E8" w:rsidRPr="00771622" w:rsidRDefault="007B01E8" w:rsidP="00E61AB0">
            <w:pPr>
              <w:jc w:val="center"/>
              <w:rPr>
                <w:rFonts w:ascii="Calibri" w:hAnsi="Calibri" w:cs="Arial"/>
                <w:color w:val="808080"/>
                <w:sz w:val="22"/>
              </w:rPr>
            </w:pPr>
          </w:p>
        </w:tc>
        <w:tc>
          <w:tcPr>
            <w:tcW w:w="1440" w:type="dxa"/>
            <w:tcBorders>
              <w:top w:val="single" w:sz="4" w:space="0" w:color="auto"/>
            </w:tcBorders>
          </w:tcPr>
          <w:p w:rsidR="007B01E8" w:rsidRPr="00771622" w:rsidRDefault="007B01E8" w:rsidP="00E61AB0">
            <w:pPr>
              <w:jc w:val="center"/>
              <w:rPr>
                <w:rFonts w:ascii="Calibri" w:hAnsi="Calibri" w:cs="Arial"/>
                <w:color w:val="808080"/>
                <w:sz w:val="22"/>
              </w:rPr>
            </w:pPr>
          </w:p>
        </w:tc>
      </w:tr>
      <w:tr w:rsidR="007B01E8" w:rsidRPr="00771622" w:rsidTr="00E61AB0">
        <w:tblPrEx>
          <w:tblCellMar>
            <w:top w:w="0" w:type="dxa"/>
            <w:bottom w:w="0" w:type="dxa"/>
          </w:tblCellMar>
        </w:tblPrEx>
        <w:tc>
          <w:tcPr>
            <w:tcW w:w="5940" w:type="dxa"/>
            <w:tcBorders>
              <w:top w:val="single" w:sz="4" w:space="0" w:color="auto"/>
              <w:left w:val="single" w:sz="4" w:space="0" w:color="auto"/>
              <w:bottom w:val="single" w:sz="4" w:space="0" w:color="auto"/>
              <w:right w:val="single" w:sz="4" w:space="0" w:color="auto"/>
            </w:tcBorders>
          </w:tcPr>
          <w:p w:rsidR="007B01E8" w:rsidRPr="00771622" w:rsidRDefault="007B01E8" w:rsidP="00E61AB0">
            <w:pPr>
              <w:rPr>
                <w:rFonts w:ascii="Calibri" w:hAnsi="Calibri" w:cs="Arial"/>
                <w:color w:val="808080"/>
                <w:sz w:val="22"/>
                <w:szCs w:val="22"/>
              </w:rPr>
            </w:pPr>
            <w:r w:rsidRPr="00771622">
              <w:rPr>
                <w:rFonts w:ascii="Calibri" w:hAnsi="Calibri" w:cs="Arial"/>
                <w:color w:val="808080"/>
                <w:sz w:val="22"/>
                <w:szCs w:val="22"/>
              </w:rPr>
              <w:t>Evidence of commitment to safeguarding and protecting the welfare of children</w:t>
            </w:r>
          </w:p>
        </w:tc>
        <w:tc>
          <w:tcPr>
            <w:tcW w:w="1260" w:type="dxa"/>
            <w:tcBorders>
              <w:left w:val="single" w:sz="4" w:space="0" w:color="auto"/>
            </w:tcBorders>
          </w:tcPr>
          <w:p w:rsidR="007B01E8" w:rsidRPr="00771622" w:rsidRDefault="007B01E8" w:rsidP="00E61AB0">
            <w:pPr>
              <w:jc w:val="center"/>
              <w:rPr>
                <w:rFonts w:ascii="Calibri" w:hAnsi="Calibri" w:cs="Arial"/>
                <w:color w:val="808080"/>
                <w:sz w:val="22"/>
              </w:rPr>
            </w:pPr>
            <w:r w:rsidRPr="00771622">
              <w:rPr>
                <w:rFonts w:ascii="Calibri" w:hAnsi="Calibri" w:cs="Arial"/>
                <w:color w:val="808080"/>
                <w:sz w:val="22"/>
              </w:rPr>
              <w:sym w:font="Wingdings" w:char="F0FC"/>
            </w:r>
          </w:p>
        </w:tc>
        <w:tc>
          <w:tcPr>
            <w:tcW w:w="1260" w:type="dxa"/>
          </w:tcPr>
          <w:p w:rsidR="007B01E8" w:rsidRPr="00771622" w:rsidRDefault="007B01E8" w:rsidP="00E61AB0">
            <w:pPr>
              <w:jc w:val="center"/>
              <w:rPr>
                <w:rFonts w:ascii="Calibri" w:hAnsi="Calibri" w:cs="Arial"/>
                <w:color w:val="808080"/>
                <w:sz w:val="22"/>
              </w:rPr>
            </w:pPr>
          </w:p>
        </w:tc>
        <w:tc>
          <w:tcPr>
            <w:tcW w:w="1440" w:type="dxa"/>
          </w:tcPr>
          <w:p w:rsidR="007B01E8" w:rsidRPr="00771622" w:rsidRDefault="007B01E8" w:rsidP="00E61AB0">
            <w:pPr>
              <w:jc w:val="center"/>
              <w:rPr>
                <w:rFonts w:ascii="Calibri" w:hAnsi="Calibri" w:cs="Arial"/>
                <w:color w:val="808080"/>
                <w:sz w:val="22"/>
              </w:rPr>
            </w:pPr>
          </w:p>
        </w:tc>
      </w:tr>
      <w:tr w:rsidR="007B01E8" w:rsidRPr="00771622" w:rsidTr="00E61AB0">
        <w:tblPrEx>
          <w:tblCellMar>
            <w:top w:w="0" w:type="dxa"/>
            <w:bottom w:w="0" w:type="dxa"/>
          </w:tblCellMar>
        </w:tblPrEx>
        <w:tc>
          <w:tcPr>
            <w:tcW w:w="5940" w:type="dxa"/>
            <w:tcBorders>
              <w:top w:val="single" w:sz="4" w:space="0" w:color="auto"/>
              <w:left w:val="single" w:sz="4" w:space="0" w:color="auto"/>
              <w:bottom w:val="single" w:sz="4" w:space="0" w:color="auto"/>
              <w:right w:val="single" w:sz="4" w:space="0" w:color="auto"/>
            </w:tcBorders>
          </w:tcPr>
          <w:p w:rsidR="007B01E8" w:rsidRPr="00771622" w:rsidRDefault="007B01E8" w:rsidP="00E61AB0">
            <w:pPr>
              <w:rPr>
                <w:rFonts w:ascii="Calibri" w:hAnsi="Calibri" w:cs="Arial"/>
                <w:color w:val="808080"/>
                <w:sz w:val="22"/>
                <w:szCs w:val="22"/>
              </w:rPr>
            </w:pPr>
            <w:r w:rsidRPr="00771622">
              <w:rPr>
                <w:rFonts w:ascii="Calibri" w:hAnsi="Calibri" w:cs="Arial"/>
                <w:color w:val="808080"/>
                <w:sz w:val="22"/>
                <w:szCs w:val="22"/>
              </w:rPr>
              <w:t>This post is exempt from section 4(2) of the Rehabilitation of Offenders Act, 1974, as the duties give you access to persons who are under the age of 18.  Applicants are not entitled to withhold information about convictions, which would be regarded as spent for other purposes.</w:t>
            </w:r>
          </w:p>
        </w:tc>
        <w:tc>
          <w:tcPr>
            <w:tcW w:w="1260" w:type="dxa"/>
            <w:tcBorders>
              <w:left w:val="single" w:sz="4" w:space="0" w:color="auto"/>
            </w:tcBorders>
          </w:tcPr>
          <w:p w:rsidR="007B01E8" w:rsidRPr="00771622" w:rsidRDefault="007B01E8" w:rsidP="00E61AB0">
            <w:pPr>
              <w:jc w:val="center"/>
              <w:rPr>
                <w:rFonts w:ascii="Calibri" w:hAnsi="Calibri" w:cs="Arial"/>
                <w:color w:val="808080"/>
                <w:sz w:val="22"/>
              </w:rPr>
            </w:pPr>
            <w:r w:rsidRPr="00771622">
              <w:rPr>
                <w:rFonts w:ascii="Calibri" w:hAnsi="Calibri" w:cs="Arial"/>
                <w:color w:val="808080"/>
                <w:sz w:val="22"/>
              </w:rPr>
              <w:sym w:font="Wingdings" w:char="F0FC"/>
            </w:r>
          </w:p>
        </w:tc>
        <w:tc>
          <w:tcPr>
            <w:tcW w:w="1260" w:type="dxa"/>
          </w:tcPr>
          <w:p w:rsidR="007B01E8" w:rsidRPr="00771622" w:rsidRDefault="007B01E8" w:rsidP="00E61AB0">
            <w:pPr>
              <w:jc w:val="center"/>
              <w:rPr>
                <w:rFonts w:ascii="Calibri" w:hAnsi="Calibri" w:cs="Arial"/>
                <w:color w:val="808080"/>
                <w:sz w:val="22"/>
              </w:rPr>
            </w:pPr>
          </w:p>
        </w:tc>
        <w:tc>
          <w:tcPr>
            <w:tcW w:w="1440" w:type="dxa"/>
          </w:tcPr>
          <w:p w:rsidR="007B01E8" w:rsidRPr="00771622" w:rsidRDefault="007B01E8" w:rsidP="00E61AB0">
            <w:pPr>
              <w:jc w:val="center"/>
              <w:rPr>
                <w:rFonts w:ascii="Calibri" w:hAnsi="Calibri" w:cs="Arial"/>
                <w:color w:val="808080"/>
                <w:sz w:val="22"/>
              </w:rPr>
            </w:pPr>
          </w:p>
        </w:tc>
      </w:tr>
    </w:tbl>
    <w:p w:rsidR="007B01E8" w:rsidRPr="00771622" w:rsidRDefault="007B01E8" w:rsidP="007B01E8">
      <w:pPr>
        <w:rPr>
          <w:rFonts w:ascii="Calibri" w:hAnsi="Calibri" w:cs="Arial"/>
          <w:color w:val="808080"/>
          <w:sz w:val="22"/>
        </w:rPr>
      </w:pPr>
    </w:p>
    <w:p w:rsidR="007B01E8" w:rsidRPr="00771622" w:rsidRDefault="007B01E8" w:rsidP="007B01E8">
      <w:pPr>
        <w:ind w:left="180"/>
        <w:rPr>
          <w:rFonts w:ascii="Calibri" w:hAnsi="Calibri" w:cs="Arial"/>
          <w:color w:val="808080"/>
          <w:sz w:val="22"/>
        </w:rPr>
      </w:pPr>
      <w:r w:rsidRPr="00771622">
        <w:rPr>
          <w:rFonts w:ascii="Calibri" w:hAnsi="Calibri" w:cs="Arial"/>
          <w:color w:val="808080"/>
          <w:sz w:val="22"/>
        </w:rPr>
        <w:t xml:space="preserve">*I - Interview </w:t>
      </w:r>
    </w:p>
    <w:p w:rsidR="007B01E8" w:rsidRPr="00953599" w:rsidRDefault="007B01E8" w:rsidP="007B01E8">
      <w:pPr>
        <w:ind w:left="180"/>
        <w:rPr>
          <w:rFonts w:ascii="Calibri" w:hAnsi="Calibri" w:cs="Arial"/>
          <w:color w:val="808080"/>
          <w:sz w:val="22"/>
        </w:rPr>
      </w:pPr>
      <w:r w:rsidRPr="00953599">
        <w:rPr>
          <w:rFonts w:ascii="Calibri" w:hAnsi="Calibri" w:cs="Arial"/>
          <w:color w:val="808080"/>
          <w:sz w:val="22"/>
        </w:rPr>
        <w:t xml:space="preserve">T – Test/Presentation </w:t>
      </w:r>
    </w:p>
    <w:p w:rsidR="007B01E8" w:rsidRPr="00953599" w:rsidRDefault="007B01E8" w:rsidP="007B01E8">
      <w:pPr>
        <w:ind w:left="180"/>
        <w:rPr>
          <w:rFonts w:ascii="Calibri" w:hAnsi="Calibri"/>
          <w:color w:val="808080"/>
          <w:szCs w:val="22"/>
        </w:rPr>
      </w:pPr>
      <w:r w:rsidRPr="00953599">
        <w:rPr>
          <w:rFonts w:ascii="Calibri" w:hAnsi="Calibri" w:cs="Arial"/>
          <w:color w:val="808080"/>
          <w:sz w:val="22"/>
        </w:rPr>
        <w:t>A – Application Form</w:t>
      </w:r>
    </w:p>
    <w:p w:rsidR="002104DE" w:rsidRDefault="002104DE">
      <w:bookmarkStart w:id="0" w:name="_GoBack"/>
      <w:bookmarkEnd w:id="0"/>
    </w:p>
    <w:sectPr w:rsidR="002104DE" w:rsidSect="00A403A2">
      <w:footerReference w:type="even" r:id="rId5"/>
      <w:footerReference w:type="default" r:id="rId6"/>
      <w:pgSz w:w="12240" w:h="15840"/>
      <w:pgMar w:top="1440" w:right="1800" w:bottom="1341"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AA7" w:rsidRDefault="007B01E8" w:rsidP="007716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93AA7" w:rsidRDefault="007B01E8" w:rsidP="00093A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AA7" w:rsidRDefault="007B01E8" w:rsidP="007716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356D8" w:rsidRPr="00771622" w:rsidRDefault="007B01E8" w:rsidP="00093AA7">
    <w:pPr>
      <w:pStyle w:val="Footer"/>
      <w:ind w:right="360"/>
      <w:rPr>
        <w:rFonts w:ascii="Arial" w:hAnsi="Arial" w:cs="Arial"/>
        <w:b/>
        <w:color w:val="808080"/>
        <w:sz w:val="20"/>
        <w:szCs w:val="20"/>
      </w:rPr>
    </w:pPr>
    <w:r>
      <w:rPr>
        <w:rFonts w:ascii="Arial" w:hAnsi="Arial" w:cs="Arial"/>
        <w:b/>
        <w:color w:val="808080"/>
        <w:sz w:val="20"/>
        <w:szCs w:val="20"/>
      </w:rPr>
      <w:t>Cook Superviso</w:t>
    </w:r>
    <w:r>
      <w:rPr>
        <w:rFonts w:ascii="Arial" w:hAnsi="Arial" w:cs="Arial"/>
        <w:b/>
        <w:color w:val="808080"/>
        <w:sz w:val="20"/>
        <w:szCs w:val="20"/>
      </w:rPr>
      <w:t>r</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D50F7"/>
    <w:multiLevelType w:val="hybridMultilevel"/>
    <w:tmpl w:val="31560550"/>
    <w:lvl w:ilvl="0" w:tplc="19BCC6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536F80"/>
    <w:multiLevelType w:val="hybridMultilevel"/>
    <w:tmpl w:val="05C0E5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E8"/>
    <w:rsid w:val="002104DE"/>
    <w:rsid w:val="007B01E8"/>
    <w:rsid w:val="00D76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A64367-622A-B44A-A130-88CF5B1F9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01E8"/>
    <w:rPr>
      <w:rFonts w:ascii="Times New Roman" w:eastAsia="Times New Roman" w:hAnsi="Times New Roman" w:cs="Times New Roman"/>
    </w:rPr>
  </w:style>
  <w:style w:type="paragraph" w:styleId="Heading1">
    <w:name w:val="heading 1"/>
    <w:basedOn w:val="Normal"/>
    <w:next w:val="Normal"/>
    <w:link w:val="Heading1Char"/>
    <w:qFormat/>
    <w:rsid w:val="007B01E8"/>
    <w:pPr>
      <w:keepNext/>
      <w:outlineLvl w:val="0"/>
    </w:pPr>
    <w:rPr>
      <w:rFonts w:ascii="Arial" w:hAnsi="Arial" w:cs="Arial"/>
      <w:b/>
      <w:bCs/>
      <w:sz w:val="20"/>
      <w:u w:val="single"/>
    </w:rPr>
  </w:style>
  <w:style w:type="paragraph" w:styleId="Heading2">
    <w:name w:val="heading 2"/>
    <w:basedOn w:val="Normal"/>
    <w:next w:val="Normal"/>
    <w:link w:val="Heading2Char"/>
    <w:qFormat/>
    <w:rsid w:val="007B01E8"/>
    <w:pPr>
      <w:keepNext/>
      <w:outlineLvl w:val="1"/>
    </w:pPr>
    <w:rPr>
      <w:rFonts w:ascii="Arial" w:hAnsi="Arial" w:cs="Arial"/>
      <w:b/>
      <w:bCs/>
      <w:sz w:val="20"/>
    </w:rPr>
  </w:style>
  <w:style w:type="paragraph" w:styleId="Heading3">
    <w:name w:val="heading 3"/>
    <w:basedOn w:val="Normal"/>
    <w:next w:val="Normal"/>
    <w:link w:val="Heading3Char"/>
    <w:qFormat/>
    <w:rsid w:val="007B01E8"/>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01E8"/>
    <w:rPr>
      <w:rFonts w:ascii="Arial" w:eastAsia="Times New Roman" w:hAnsi="Arial" w:cs="Arial"/>
      <w:b/>
      <w:bCs/>
      <w:sz w:val="20"/>
      <w:u w:val="single"/>
    </w:rPr>
  </w:style>
  <w:style w:type="character" w:customStyle="1" w:styleId="Heading2Char">
    <w:name w:val="Heading 2 Char"/>
    <w:basedOn w:val="DefaultParagraphFont"/>
    <w:link w:val="Heading2"/>
    <w:rsid w:val="007B01E8"/>
    <w:rPr>
      <w:rFonts w:ascii="Arial" w:eastAsia="Times New Roman" w:hAnsi="Arial" w:cs="Arial"/>
      <w:b/>
      <w:bCs/>
      <w:sz w:val="20"/>
    </w:rPr>
  </w:style>
  <w:style w:type="character" w:customStyle="1" w:styleId="Heading3Char">
    <w:name w:val="Heading 3 Char"/>
    <w:basedOn w:val="DefaultParagraphFont"/>
    <w:link w:val="Heading3"/>
    <w:rsid w:val="007B01E8"/>
    <w:rPr>
      <w:rFonts w:ascii="Calibri Light" w:eastAsia="Times New Roman" w:hAnsi="Calibri Light" w:cs="Times New Roman"/>
      <w:b/>
      <w:bCs/>
      <w:sz w:val="26"/>
      <w:szCs w:val="26"/>
    </w:rPr>
  </w:style>
  <w:style w:type="paragraph" w:styleId="Footer">
    <w:name w:val="footer"/>
    <w:basedOn w:val="Normal"/>
    <w:link w:val="FooterChar"/>
    <w:rsid w:val="007B01E8"/>
    <w:pPr>
      <w:tabs>
        <w:tab w:val="center" w:pos="4320"/>
        <w:tab w:val="right" w:pos="8640"/>
      </w:tabs>
    </w:pPr>
  </w:style>
  <w:style w:type="character" w:customStyle="1" w:styleId="FooterChar">
    <w:name w:val="Footer Char"/>
    <w:basedOn w:val="DefaultParagraphFont"/>
    <w:link w:val="Footer"/>
    <w:rsid w:val="007B01E8"/>
    <w:rPr>
      <w:rFonts w:ascii="Times New Roman" w:eastAsia="Times New Roman" w:hAnsi="Times New Roman" w:cs="Times New Roman"/>
    </w:rPr>
  </w:style>
  <w:style w:type="character" w:styleId="PageNumber">
    <w:name w:val="page number"/>
    <w:rsid w:val="007B0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1387</Characters>
  <Application>Microsoft Office Word</Application>
  <DocSecurity>0</DocSecurity>
  <Lines>11</Lines>
  <Paragraphs>3</Paragraphs>
  <ScaleCrop>false</ScaleCrop>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2019-06-12T09:27:00Z</dcterms:created>
  <dcterms:modified xsi:type="dcterms:W3CDTF">2019-06-12T09:27:00Z</dcterms:modified>
</cp:coreProperties>
</file>