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4E1" w:rsidRDefault="00C924E1" w:rsidP="00C924E1">
      <w:pPr>
        <w:pStyle w:val="Caption"/>
      </w:pPr>
      <w:r>
        <w:t>Job Description</w:t>
      </w:r>
    </w:p>
    <w:p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95"/>
        <w:gridCol w:w="6041"/>
      </w:tblGrid>
      <w:tr w:rsidR="00C924E1" w:rsidTr="00BA1AD0">
        <w:trPr>
          <w:trHeight w:val="740"/>
        </w:trPr>
        <w:tc>
          <w:tcPr>
            <w:tcW w:w="2748" w:type="dxa"/>
            <w:vAlign w:val="center"/>
          </w:tcPr>
          <w:p w:rsidR="00C924E1" w:rsidRDefault="00E719E3" w:rsidP="00790FBF">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rsidR="00C924E1" w:rsidRDefault="00770B75" w:rsidP="00790FBF">
            <w:pPr>
              <w:jc w:val="both"/>
              <w:rPr>
                <w:rFonts w:ascii="Tahoma" w:hAnsi="Tahoma" w:cs="Tahoma"/>
                <w:szCs w:val="23"/>
              </w:rPr>
            </w:pPr>
            <w:r>
              <w:rPr>
                <w:rFonts w:ascii="Tahoma" w:hAnsi="Tahoma" w:cs="Tahoma"/>
                <w:sz w:val="22"/>
                <w:szCs w:val="23"/>
              </w:rPr>
              <w:t>Genesis Education Trust</w:t>
            </w:r>
          </w:p>
        </w:tc>
      </w:tr>
      <w:tr w:rsidR="00C924E1" w:rsidTr="00BA1AD0">
        <w:trPr>
          <w:trHeight w:val="704"/>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C924E1" w:rsidRDefault="00823CDF" w:rsidP="00983F6A">
            <w:pPr>
              <w:jc w:val="both"/>
              <w:rPr>
                <w:rFonts w:ascii="Tahoma" w:hAnsi="Tahoma" w:cs="Tahoma"/>
                <w:szCs w:val="23"/>
              </w:rPr>
            </w:pPr>
            <w:r>
              <w:rPr>
                <w:rFonts w:ascii="Tahoma" w:hAnsi="Tahoma" w:cs="Tahoma"/>
                <w:sz w:val="22"/>
              </w:rPr>
              <w:t>Cover Teaching Assistant (</w:t>
            </w:r>
            <w:bookmarkStart w:id="0" w:name="_GoBack"/>
            <w:bookmarkEnd w:id="0"/>
            <w:r>
              <w:rPr>
                <w:rFonts w:ascii="Tahoma" w:hAnsi="Tahoma" w:cs="Tahoma"/>
                <w:sz w:val="22"/>
              </w:rPr>
              <w:t>Level 3)</w:t>
            </w:r>
          </w:p>
        </w:tc>
      </w:tr>
      <w:tr w:rsidR="00C924E1" w:rsidTr="00BA1AD0">
        <w:trPr>
          <w:trHeight w:val="851"/>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C924E1" w:rsidRDefault="00823CDF" w:rsidP="00790FBF">
            <w:pPr>
              <w:jc w:val="both"/>
              <w:rPr>
                <w:rFonts w:ascii="Tahoma" w:hAnsi="Tahoma" w:cs="Tahoma"/>
                <w:szCs w:val="23"/>
              </w:rPr>
            </w:pPr>
            <w:proofErr w:type="spellStart"/>
            <w:r>
              <w:rPr>
                <w:rFonts w:ascii="Tahoma" w:hAnsi="Tahoma" w:cs="Tahoma"/>
                <w:sz w:val="22"/>
                <w:szCs w:val="23"/>
              </w:rPr>
              <w:t>Headteacher</w:t>
            </w:r>
            <w:proofErr w:type="spellEnd"/>
            <w:r w:rsidR="00983F6A">
              <w:rPr>
                <w:rFonts w:ascii="Tahoma" w:hAnsi="Tahoma" w:cs="Tahoma"/>
                <w:sz w:val="22"/>
                <w:szCs w:val="23"/>
              </w:rPr>
              <w:t>/SLT</w:t>
            </w:r>
          </w:p>
        </w:tc>
      </w:tr>
      <w:tr w:rsidR="00BA249F" w:rsidTr="00BA1AD0">
        <w:trPr>
          <w:trHeight w:val="851"/>
        </w:trPr>
        <w:tc>
          <w:tcPr>
            <w:tcW w:w="2748" w:type="dxa"/>
            <w:vAlign w:val="center"/>
          </w:tcPr>
          <w:p w:rsidR="00BA249F" w:rsidRDefault="00BA249F" w:rsidP="00790FBF">
            <w:pPr>
              <w:jc w:val="both"/>
              <w:rPr>
                <w:rFonts w:ascii="Tahoma" w:hAnsi="Tahoma" w:cs="Tahoma"/>
                <w:b/>
                <w:sz w:val="22"/>
                <w:szCs w:val="23"/>
              </w:rPr>
            </w:pPr>
            <w:r>
              <w:rPr>
                <w:rFonts w:ascii="Tahoma" w:hAnsi="Tahoma" w:cs="Tahoma"/>
                <w:b/>
                <w:sz w:val="22"/>
                <w:szCs w:val="23"/>
              </w:rPr>
              <w:t>Pay Grade:</w:t>
            </w:r>
          </w:p>
        </w:tc>
        <w:tc>
          <w:tcPr>
            <w:tcW w:w="6236" w:type="dxa"/>
            <w:gridSpan w:val="2"/>
            <w:vAlign w:val="center"/>
          </w:tcPr>
          <w:p w:rsidR="00BA249F" w:rsidRDefault="00983F6A" w:rsidP="00823CDF">
            <w:pPr>
              <w:jc w:val="both"/>
              <w:rPr>
                <w:rFonts w:ascii="Tahoma" w:hAnsi="Tahoma" w:cs="Tahoma"/>
                <w:sz w:val="22"/>
                <w:szCs w:val="23"/>
              </w:rPr>
            </w:pPr>
            <w:r>
              <w:rPr>
                <w:rFonts w:ascii="Tahoma" w:hAnsi="Tahoma" w:cs="Tahoma"/>
                <w:sz w:val="22"/>
              </w:rPr>
              <w:t xml:space="preserve">Scale </w:t>
            </w:r>
            <w:r w:rsidR="00823CDF">
              <w:rPr>
                <w:rFonts w:ascii="Tahoma" w:hAnsi="Tahoma" w:cs="Tahoma"/>
                <w:sz w:val="22"/>
              </w:rPr>
              <w:t>4</w:t>
            </w:r>
            <w:r>
              <w:rPr>
                <w:rFonts w:ascii="Tahoma" w:hAnsi="Tahoma" w:cs="Tahoma"/>
                <w:sz w:val="22"/>
                <w:szCs w:val="23"/>
              </w:rPr>
              <w:t xml:space="preserve"> </w:t>
            </w:r>
          </w:p>
        </w:tc>
      </w:tr>
      <w:tr w:rsidR="00C924E1" w:rsidTr="00BA1AD0">
        <w:tc>
          <w:tcPr>
            <w:tcW w:w="8984" w:type="dxa"/>
            <w:gridSpan w:val="3"/>
          </w:tcPr>
          <w:p w:rsidR="00C924E1" w:rsidRDefault="00C924E1" w:rsidP="00790FBF">
            <w:pPr>
              <w:jc w:val="both"/>
              <w:rPr>
                <w:rFonts w:ascii="Tahoma" w:hAnsi="Tahoma" w:cs="Tahoma"/>
                <w:b/>
                <w:szCs w:val="23"/>
              </w:rPr>
            </w:pPr>
            <w:r>
              <w:rPr>
                <w:rFonts w:ascii="Tahoma" w:hAnsi="Tahoma" w:cs="Tahoma"/>
                <w:b/>
                <w:sz w:val="22"/>
                <w:szCs w:val="23"/>
              </w:rPr>
              <w:t>Role Summary:</w:t>
            </w:r>
          </w:p>
          <w:p w:rsidR="00C924E1" w:rsidRDefault="00C924E1" w:rsidP="00790FBF">
            <w:pPr>
              <w:jc w:val="both"/>
              <w:rPr>
                <w:rFonts w:ascii="Tahoma" w:hAnsi="Tahoma" w:cs="Tahoma"/>
              </w:rPr>
            </w:pPr>
          </w:p>
          <w:p w:rsidR="00BA1AD0" w:rsidRPr="00823CDF" w:rsidRDefault="00823CDF" w:rsidP="00790FBF">
            <w:pPr>
              <w:jc w:val="both"/>
              <w:rPr>
                <w:rFonts w:ascii="Tahoma" w:hAnsi="Tahoma" w:cs="Tahoma"/>
                <w:sz w:val="22"/>
                <w:szCs w:val="22"/>
              </w:rPr>
            </w:pPr>
            <w:r w:rsidRPr="00823CDF">
              <w:rPr>
                <w:rFonts w:ascii="Tahoma" w:hAnsi="Tahoma" w:cs="Tahoma"/>
                <w:sz w:val="22"/>
                <w:szCs w:val="22"/>
              </w:rPr>
              <w:t>To work under the guidance of teaching/senior staff and within an agreed system of supervision, to implement agreed work programmes with individuals</w:t>
            </w:r>
            <w:r w:rsidRPr="00823CDF">
              <w:rPr>
                <w:rFonts w:ascii="Tahoma" w:hAnsi="Tahoma" w:cs="Tahoma"/>
                <w:color w:val="000000"/>
                <w:sz w:val="22"/>
                <w:szCs w:val="22"/>
              </w:rPr>
              <w:t xml:space="preserve">/small and larger </w:t>
            </w:r>
            <w:r w:rsidRPr="00823CDF">
              <w:rPr>
                <w:rFonts w:ascii="Tahoma" w:hAnsi="Tahoma" w:cs="Tahoma"/>
                <w:sz w:val="22"/>
                <w:szCs w:val="22"/>
              </w:rPr>
              <w:t>groups, (up to whole</w:t>
            </w:r>
            <w:r w:rsidRPr="00823CDF">
              <w:rPr>
                <w:rFonts w:ascii="Tahoma" w:hAnsi="Tahoma" w:cs="Tahoma"/>
                <w:sz w:val="22"/>
                <w:szCs w:val="22"/>
              </w:rPr>
              <w:t>-class), in or out of the classroom. This could include those requiring detailed and specialist knowledge in particular areas and will involve assisting the teacher in the whole planning cycle and the management/preparation of resources. Staff may also supervise whole classes occasionally during the short-term absence of teachers.  The primary focus will be to maintain good order and to keep pupils on task.  Cover Supervisors will need to respond to questions and generally assist pupils to undertake set activities.</w:t>
            </w:r>
          </w:p>
        </w:tc>
      </w:tr>
      <w:tr w:rsidR="00C924E1" w:rsidTr="00BA1AD0">
        <w:tc>
          <w:tcPr>
            <w:tcW w:w="8984" w:type="dxa"/>
            <w:gridSpan w:val="3"/>
          </w:tcPr>
          <w:p w:rsidR="00C924E1" w:rsidRDefault="00C924E1" w:rsidP="00790FBF">
            <w:pPr>
              <w:jc w:val="both"/>
              <w:rPr>
                <w:rFonts w:ascii="Tahoma" w:hAnsi="Tahoma" w:cs="Tahoma"/>
                <w:b/>
                <w:szCs w:val="23"/>
              </w:rPr>
            </w:pPr>
          </w:p>
          <w:p w:rsidR="00521884" w:rsidRPr="00521884" w:rsidRDefault="00521884" w:rsidP="00823CDF">
            <w:pPr>
              <w:rPr>
                <w:rFonts w:ascii="Tahoma" w:hAnsi="Tahoma" w:cs="Tahoma"/>
                <w:b/>
                <w:sz w:val="22"/>
                <w:szCs w:val="22"/>
              </w:rPr>
            </w:pPr>
            <w:r w:rsidRPr="00521884">
              <w:rPr>
                <w:rFonts w:ascii="Tahoma" w:hAnsi="Tahoma" w:cs="Tahoma"/>
                <w:b/>
                <w:sz w:val="22"/>
                <w:szCs w:val="22"/>
              </w:rPr>
              <w:t>Main Duties</w:t>
            </w:r>
            <w:r w:rsidR="00BA1AD0">
              <w:rPr>
                <w:rFonts w:ascii="Tahoma" w:hAnsi="Tahoma" w:cs="Tahoma"/>
                <w:b/>
                <w:sz w:val="22"/>
                <w:szCs w:val="22"/>
              </w:rPr>
              <w:t xml:space="preserve"> and responsibilities</w:t>
            </w:r>
            <w:r w:rsidRPr="00521884">
              <w:rPr>
                <w:rFonts w:ascii="Tahoma" w:hAnsi="Tahoma" w:cs="Tahoma"/>
                <w:b/>
                <w:sz w:val="22"/>
                <w:szCs w:val="22"/>
              </w:rPr>
              <w:t>:</w:t>
            </w:r>
          </w:p>
          <w:p w:rsidR="00BA1AD0" w:rsidRDefault="00BA1AD0" w:rsidP="00BA1AD0">
            <w:pPr>
              <w:rPr>
                <w:rFonts w:cs="Arial"/>
                <w:b/>
                <w:bCs/>
                <w:sz w:val="22"/>
                <w:szCs w:val="22"/>
                <w:u w:val="single"/>
              </w:rPr>
            </w:pPr>
          </w:p>
          <w:p w:rsidR="00823CDF" w:rsidRPr="00823CDF" w:rsidRDefault="00823CDF" w:rsidP="00823CDF">
            <w:pPr>
              <w:rPr>
                <w:rFonts w:ascii="Tahoma" w:hAnsi="Tahoma" w:cs="Tahoma"/>
                <w:b/>
                <w:bCs/>
                <w:sz w:val="22"/>
                <w:szCs w:val="22"/>
              </w:rPr>
            </w:pPr>
            <w:r w:rsidRPr="00823CDF">
              <w:rPr>
                <w:rFonts w:ascii="Tahoma" w:hAnsi="Tahoma" w:cs="Tahoma"/>
                <w:b/>
                <w:bCs/>
                <w:sz w:val="22"/>
                <w:szCs w:val="22"/>
              </w:rPr>
              <w:t>1.</w:t>
            </w:r>
            <w:r w:rsidRPr="00823CDF">
              <w:rPr>
                <w:rFonts w:ascii="Tahoma" w:hAnsi="Tahoma" w:cs="Tahoma"/>
                <w:b/>
                <w:bCs/>
                <w:sz w:val="22"/>
                <w:szCs w:val="22"/>
              </w:rPr>
              <w:tab/>
              <w:t>Support for pupils</w:t>
            </w:r>
          </w:p>
          <w:p w:rsidR="00823CDF" w:rsidRPr="00823CDF" w:rsidRDefault="00823CDF" w:rsidP="00823CDF">
            <w:pPr>
              <w:rPr>
                <w:rFonts w:ascii="Tahoma" w:hAnsi="Tahoma" w:cs="Tahoma"/>
                <w:sz w:val="22"/>
                <w:szCs w:val="22"/>
              </w:rPr>
            </w:pPr>
            <w:r w:rsidRPr="00823CDF">
              <w:rPr>
                <w:rFonts w:ascii="Tahoma" w:hAnsi="Tahoma" w:cs="Tahoma"/>
                <w:sz w:val="22"/>
                <w:szCs w:val="22"/>
              </w:rPr>
              <w:br/>
              <w:t>1.1</w:t>
            </w:r>
            <w:r w:rsidRPr="00823CDF">
              <w:rPr>
                <w:rFonts w:ascii="Tahoma" w:hAnsi="Tahoma" w:cs="Tahoma"/>
                <w:sz w:val="22"/>
                <w:szCs w:val="22"/>
              </w:rPr>
              <w:tab/>
              <w:t xml:space="preserve">Use specialist (curricular/learning) skills/training/experience to support </w:t>
            </w:r>
            <w:r w:rsidRPr="00823CDF">
              <w:rPr>
                <w:rFonts w:ascii="Tahoma" w:hAnsi="Tahoma" w:cs="Tahoma"/>
                <w:color w:val="000000"/>
                <w:sz w:val="22"/>
                <w:szCs w:val="22"/>
              </w:rPr>
              <w:t>all p</w:t>
            </w:r>
            <w:r w:rsidRPr="00823CDF">
              <w:rPr>
                <w:rFonts w:ascii="Tahoma" w:hAnsi="Tahoma" w:cs="Tahoma"/>
                <w:sz w:val="22"/>
                <w:szCs w:val="22"/>
              </w:rPr>
              <w:t>upils</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1.2</w:t>
            </w:r>
            <w:r w:rsidRPr="00823CDF">
              <w:rPr>
                <w:rFonts w:ascii="Tahoma" w:hAnsi="Tahoma" w:cs="Tahoma"/>
                <w:sz w:val="22"/>
                <w:szCs w:val="22"/>
              </w:rPr>
              <w:tab/>
              <w:t>Assist with the development and implementation of IEPs</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1.3</w:t>
            </w:r>
            <w:r w:rsidRPr="00823CDF">
              <w:rPr>
                <w:rFonts w:ascii="Tahoma" w:hAnsi="Tahoma" w:cs="Tahoma"/>
                <w:sz w:val="22"/>
                <w:szCs w:val="22"/>
              </w:rPr>
              <w:tab/>
              <w:t>Establish productive working relationships with pupils, acting as a role model and setting high expectations</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1.4</w:t>
            </w:r>
            <w:r w:rsidRPr="00823CDF">
              <w:rPr>
                <w:rFonts w:ascii="Tahoma" w:hAnsi="Tahoma" w:cs="Tahoma"/>
                <w:sz w:val="22"/>
                <w:szCs w:val="22"/>
              </w:rPr>
              <w:tab/>
              <w:t>Promote the inclusion and acceptance of all pupils within the classroom</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1.5</w:t>
            </w:r>
            <w:r w:rsidRPr="00823CDF">
              <w:rPr>
                <w:rFonts w:ascii="Tahoma" w:hAnsi="Tahoma" w:cs="Tahoma"/>
                <w:sz w:val="22"/>
                <w:szCs w:val="22"/>
              </w:rPr>
              <w:tab/>
              <w:t xml:space="preserve">Support pupils consistently whilst recognising and responding to their individual needs </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1.6</w:t>
            </w:r>
            <w:r w:rsidRPr="00823CDF">
              <w:rPr>
                <w:rFonts w:ascii="Tahoma" w:hAnsi="Tahoma" w:cs="Tahoma"/>
                <w:sz w:val="22"/>
                <w:szCs w:val="22"/>
              </w:rPr>
              <w:tab/>
              <w:t>Encourage pupils to interact and work co-operatively with others and engage all pupils in activities</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1.7</w:t>
            </w:r>
            <w:r w:rsidRPr="00823CDF">
              <w:rPr>
                <w:rFonts w:ascii="Tahoma" w:hAnsi="Tahoma" w:cs="Tahoma"/>
                <w:sz w:val="22"/>
                <w:szCs w:val="22"/>
              </w:rPr>
              <w:tab/>
              <w:t>Promote independence and employ strategies to recognise and reward achievement of self-reliance</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b/>
                <w:bCs/>
                <w:sz w:val="22"/>
                <w:szCs w:val="22"/>
              </w:rPr>
            </w:pPr>
            <w:r w:rsidRPr="00823CDF">
              <w:rPr>
                <w:rFonts w:ascii="Tahoma" w:hAnsi="Tahoma" w:cs="Tahoma"/>
                <w:sz w:val="22"/>
                <w:szCs w:val="22"/>
              </w:rPr>
              <w:t>1.8</w:t>
            </w:r>
            <w:r w:rsidRPr="00823CDF">
              <w:rPr>
                <w:rFonts w:ascii="Tahoma" w:hAnsi="Tahoma" w:cs="Tahoma"/>
                <w:sz w:val="22"/>
                <w:szCs w:val="22"/>
              </w:rPr>
              <w:tab/>
              <w:t>Provide feedback to pupils in relation to progress and achievement</w:t>
            </w:r>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b/>
                <w:bCs/>
                <w:sz w:val="22"/>
                <w:szCs w:val="22"/>
              </w:rPr>
            </w:pPr>
            <w:r w:rsidRPr="00823CDF">
              <w:rPr>
                <w:rFonts w:ascii="Tahoma" w:hAnsi="Tahoma" w:cs="Tahoma"/>
                <w:b/>
                <w:bCs/>
                <w:sz w:val="22"/>
                <w:szCs w:val="22"/>
              </w:rPr>
              <w:t>2.</w:t>
            </w:r>
            <w:r w:rsidRPr="00823CDF">
              <w:rPr>
                <w:rFonts w:ascii="Tahoma" w:hAnsi="Tahoma" w:cs="Tahoma"/>
                <w:b/>
                <w:bCs/>
                <w:sz w:val="22"/>
                <w:szCs w:val="22"/>
              </w:rPr>
              <w:tab/>
              <w:t>Support for teachers</w:t>
            </w:r>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2.1</w:t>
            </w:r>
            <w:r w:rsidRPr="00823CDF">
              <w:rPr>
                <w:rFonts w:ascii="Tahoma" w:hAnsi="Tahoma" w:cs="Tahoma"/>
                <w:sz w:val="22"/>
                <w:szCs w:val="22"/>
              </w:rPr>
              <w:tab/>
              <w:t>Work with the teacher to establish an appropriate learning environment</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2.2</w:t>
            </w:r>
            <w:r w:rsidRPr="00823CDF">
              <w:rPr>
                <w:rFonts w:ascii="Tahoma" w:hAnsi="Tahoma" w:cs="Tahoma"/>
                <w:sz w:val="22"/>
                <w:szCs w:val="22"/>
              </w:rPr>
              <w:tab/>
              <w:t>Work with the teacher in lesson planning, evaluating and adjusting lessons/work plans as `</w:t>
            </w:r>
            <w:r w:rsidRPr="00823CDF">
              <w:rPr>
                <w:rFonts w:ascii="Tahoma" w:hAnsi="Tahoma" w:cs="Tahoma"/>
                <w:sz w:val="22"/>
                <w:szCs w:val="22"/>
              </w:rPr>
              <w:tab/>
              <w:t>appropriate</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2.3</w:t>
            </w:r>
            <w:r w:rsidRPr="00823CDF">
              <w:rPr>
                <w:rFonts w:ascii="Tahoma" w:hAnsi="Tahoma" w:cs="Tahoma"/>
                <w:sz w:val="22"/>
                <w:szCs w:val="22"/>
              </w:rPr>
              <w:tab/>
              <w:t>Monitor and evaluate pupils’ responses to learning activities through observation and planned recording of achievement against pre-determined learning objectives</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2.4</w:t>
            </w:r>
            <w:r w:rsidRPr="00823CDF">
              <w:rPr>
                <w:rFonts w:ascii="Tahoma" w:hAnsi="Tahoma" w:cs="Tahoma"/>
                <w:sz w:val="22"/>
                <w:szCs w:val="22"/>
              </w:rPr>
              <w:tab/>
              <w:t>Provide objective and accurate feedback and reports as required, to the teacher on pupil achievement, progress and other matters, ensuring the availability of appropriate evidence</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2.5</w:t>
            </w:r>
            <w:r w:rsidRPr="00823CDF">
              <w:rPr>
                <w:rFonts w:ascii="Tahoma" w:hAnsi="Tahoma" w:cs="Tahoma"/>
                <w:sz w:val="22"/>
                <w:szCs w:val="22"/>
              </w:rPr>
              <w:tab/>
              <w:t>Be responsible for keeping and updating records as agreed with the teacher, contributing to reviews of systems/records as requested</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2.6</w:t>
            </w:r>
            <w:r w:rsidRPr="00823CDF">
              <w:rPr>
                <w:rFonts w:ascii="Tahoma" w:hAnsi="Tahoma" w:cs="Tahoma"/>
                <w:sz w:val="22"/>
                <w:szCs w:val="22"/>
              </w:rPr>
              <w:tab/>
              <w:t>Undertake marking of pupils’ work and accurately record achievement/progress</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2.7</w:t>
            </w:r>
            <w:r w:rsidRPr="00823CDF">
              <w:rPr>
                <w:rFonts w:ascii="Tahoma" w:hAnsi="Tahoma" w:cs="Tahoma"/>
                <w:sz w:val="22"/>
                <w:szCs w:val="22"/>
              </w:rPr>
              <w:tab/>
              <w:t>Promote positive values, attitudes and good pupil behaviour, dealing promptly with conflict and incidents in line with established policy and encourage pupils to take responsibility for their own behaviour</w:t>
            </w:r>
          </w:p>
          <w:p w:rsidR="00823CDF" w:rsidRPr="00823CDF" w:rsidRDefault="00823CDF" w:rsidP="00823CDF">
            <w:pPr>
              <w:ind w:left="720" w:hanging="720"/>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2.8</w:t>
            </w:r>
            <w:r w:rsidRPr="00823CDF">
              <w:rPr>
                <w:rFonts w:ascii="Tahoma" w:hAnsi="Tahoma" w:cs="Tahoma"/>
                <w:sz w:val="22"/>
                <w:szCs w:val="22"/>
              </w:rPr>
              <w:tab/>
              <w:t xml:space="preserve">Liaise sensitively and effectively with parents/carers as agreed with the teacher within your role/responsibility and participate in feedback sessions/meetings with parents with, or as directed </w:t>
            </w:r>
          </w:p>
          <w:p w:rsidR="00823CDF" w:rsidRPr="00823CDF" w:rsidRDefault="00823CDF" w:rsidP="00823CDF">
            <w:pPr>
              <w:ind w:left="720" w:hanging="720"/>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2.9</w:t>
            </w:r>
            <w:r w:rsidRPr="00823CDF">
              <w:rPr>
                <w:rFonts w:ascii="Tahoma" w:hAnsi="Tahoma" w:cs="Tahoma"/>
                <w:sz w:val="22"/>
                <w:szCs w:val="22"/>
              </w:rPr>
              <w:tab/>
              <w:t>Administer and assess routine tests and invigilate exams/tests</w:t>
            </w:r>
          </w:p>
          <w:p w:rsidR="00823CDF" w:rsidRPr="00823CDF" w:rsidRDefault="00823CDF" w:rsidP="00823CDF">
            <w:pPr>
              <w:ind w:firstLine="720"/>
              <w:rPr>
                <w:rFonts w:ascii="Tahoma" w:hAnsi="Tahoma" w:cs="Tahoma"/>
                <w:sz w:val="22"/>
                <w:szCs w:val="22"/>
              </w:rPr>
            </w:pPr>
          </w:p>
          <w:p w:rsidR="00823CDF" w:rsidRPr="00823CDF" w:rsidRDefault="00823CDF" w:rsidP="00823CDF">
            <w:pPr>
              <w:ind w:left="720" w:hanging="720"/>
              <w:rPr>
                <w:rFonts w:ascii="Tahoma" w:hAnsi="Tahoma" w:cs="Tahoma"/>
                <w:b/>
                <w:bCs/>
                <w:sz w:val="22"/>
                <w:szCs w:val="22"/>
              </w:rPr>
            </w:pPr>
            <w:r w:rsidRPr="00823CDF">
              <w:rPr>
                <w:rFonts w:ascii="Tahoma" w:hAnsi="Tahoma" w:cs="Tahoma"/>
                <w:sz w:val="22"/>
                <w:szCs w:val="22"/>
              </w:rPr>
              <w:t>2.10</w:t>
            </w:r>
            <w:r w:rsidRPr="00823CDF">
              <w:rPr>
                <w:rFonts w:ascii="Tahoma" w:hAnsi="Tahoma" w:cs="Tahoma"/>
                <w:sz w:val="22"/>
                <w:szCs w:val="22"/>
              </w:rPr>
              <w:tab/>
              <w:t xml:space="preserve">Provide general clerical/admin. support e.g. administer coursework, produce worksheets for agreed activities </w:t>
            </w:r>
            <w:proofErr w:type="spellStart"/>
            <w:r w:rsidRPr="00823CDF">
              <w:rPr>
                <w:rFonts w:ascii="Tahoma" w:hAnsi="Tahoma" w:cs="Tahoma"/>
                <w:sz w:val="22"/>
                <w:szCs w:val="22"/>
              </w:rPr>
              <w:t>etc</w:t>
            </w:r>
            <w:proofErr w:type="spellEnd"/>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b/>
                <w:bCs/>
                <w:sz w:val="22"/>
                <w:szCs w:val="22"/>
              </w:rPr>
            </w:pPr>
            <w:r w:rsidRPr="00823CDF">
              <w:rPr>
                <w:rFonts w:ascii="Tahoma" w:hAnsi="Tahoma" w:cs="Tahoma"/>
                <w:b/>
                <w:bCs/>
                <w:sz w:val="22"/>
                <w:szCs w:val="22"/>
              </w:rPr>
              <w:t>3.</w:t>
            </w:r>
            <w:r w:rsidRPr="00823CDF">
              <w:rPr>
                <w:rFonts w:ascii="Tahoma" w:hAnsi="Tahoma" w:cs="Tahoma"/>
                <w:b/>
                <w:bCs/>
                <w:sz w:val="22"/>
                <w:szCs w:val="22"/>
              </w:rPr>
              <w:tab/>
              <w:t>Support for curriculum</w:t>
            </w:r>
          </w:p>
          <w:p w:rsidR="00823CDF" w:rsidRPr="00823CDF" w:rsidRDefault="00823CDF" w:rsidP="00823CDF">
            <w:pPr>
              <w:rPr>
                <w:rFonts w:ascii="Tahoma" w:hAnsi="Tahoma" w:cs="Tahoma"/>
                <w:b/>
                <w:bCs/>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3.1</w:t>
            </w:r>
            <w:r w:rsidRPr="00823CDF">
              <w:rPr>
                <w:rFonts w:ascii="Tahoma" w:hAnsi="Tahoma" w:cs="Tahoma"/>
                <w:sz w:val="22"/>
                <w:szCs w:val="22"/>
              </w:rPr>
              <w:tab/>
              <w:t>Implement agreed learning activities/teaching programmes, adjusting activities according to pupil responses/needs</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3.2</w:t>
            </w:r>
            <w:r w:rsidRPr="00823CDF">
              <w:rPr>
                <w:rFonts w:ascii="Tahoma" w:hAnsi="Tahoma" w:cs="Tahoma"/>
                <w:sz w:val="22"/>
                <w:szCs w:val="22"/>
              </w:rPr>
              <w:tab/>
              <w:t>Implement local and national learning strategies e.g. literacy, numeracy, KS3, early years and make effective use of opportunities provided by other learning activities to support the development of relevant skills</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3.3</w:t>
            </w:r>
            <w:r w:rsidRPr="00823CDF">
              <w:rPr>
                <w:rFonts w:ascii="Tahoma" w:hAnsi="Tahoma" w:cs="Tahoma"/>
                <w:sz w:val="22"/>
                <w:szCs w:val="22"/>
              </w:rPr>
              <w:tab/>
              <w:t>Support the use of ICT in learning activities and develop pupils’ competence and independence in its use</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3.4</w:t>
            </w:r>
            <w:r w:rsidRPr="00823CDF">
              <w:rPr>
                <w:rFonts w:ascii="Tahoma" w:hAnsi="Tahoma" w:cs="Tahoma"/>
                <w:sz w:val="22"/>
                <w:szCs w:val="22"/>
              </w:rPr>
              <w:tab/>
              <w:t xml:space="preserve">Help pupils to access learning activities through specialist support </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3.5</w:t>
            </w:r>
            <w:r w:rsidRPr="00823CDF">
              <w:rPr>
                <w:rFonts w:ascii="Tahoma" w:hAnsi="Tahoma" w:cs="Tahoma"/>
                <w:sz w:val="22"/>
                <w:szCs w:val="22"/>
              </w:rPr>
              <w:tab/>
              <w:t xml:space="preserve">Determine the need for, prepare and maintain general and specialist equipment and resources </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b/>
                <w:bCs/>
                <w:sz w:val="22"/>
                <w:szCs w:val="22"/>
              </w:rPr>
            </w:pPr>
            <w:r w:rsidRPr="00823CDF">
              <w:rPr>
                <w:rFonts w:ascii="Tahoma" w:hAnsi="Tahoma" w:cs="Tahoma"/>
                <w:b/>
                <w:bCs/>
                <w:sz w:val="22"/>
                <w:szCs w:val="22"/>
              </w:rPr>
              <w:t>4.</w:t>
            </w:r>
            <w:r w:rsidRPr="00823CDF">
              <w:rPr>
                <w:rFonts w:ascii="Tahoma" w:hAnsi="Tahoma" w:cs="Tahoma"/>
                <w:b/>
                <w:bCs/>
                <w:sz w:val="22"/>
                <w:szCs w:val="22"/>
              </w:rPr>
              <w:tab/>
              <w:t>Support for school</w:t>
            </w:r>
          </w:p>
          <w:p w:rsidR="00823CDF" w:rsidRPr="00823CDF" w:rsidRDefault="00823CDF" w:rsidP="00823CDF">
            <w:pPr>
              <w:rPr>
                <w:rFonts w:ascii="Tahoma" w:hAnsi="Tahoma" w:cs="Tahoma"/>
                <w:b/>
                <w:bCs/>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4.1</w:t>
            </w:r>
            <w:r w:rsidRPr="00823CDF">
              <w:rPr>
                <w:rFonts w:ascii="Tahoma" w:hAnsi="Tahoma" w:cs="Tahoma"/>
                <w:sz w:val="22"/>
                <w:szCs w:val="22"/>
              </w:rPr>
              <w:tab/>
              <w:t>Be aware of and comply with policies and procedures relating to child protection, health, safety and security, confidentiality and data protection, reporting all concerns to an appropriate person</w:t>
            </w:r>
          </w:p>
          <w:p w:rsidR="00823CDF" w:rsidRPr="00823CDF" w:rsidRDefault="00823CDF" w:rsidP="00823CDF">
            <w:pPr>
              <w:ind w:left="720" w:hanging="720"/>
              <w:rPr>
                <w:rFonts w:ascii="Tahoma" w:hAnsi="Tahoma" w:cs="Tahoma"/>
                <w:sz w:val="22"/>
                <w:szCs w:val="22"/>
              </w:rPr>
            </w:pPr>
          </w:p>
          <w:p w:rsidR="00823CDF" w:rsidRPr="00823CDF" w:rsidRDefault="00823CDF" w:rsidP="00823CDF">
            <w:pPr>
              <w:numPr>
                <w:ilvl w:val="1"/>
                <w:numId w:val="17"/>
              </w:numPr>
              <w:rPr>
                <w:rFonts w:ascii="Tahoma" w:hAnsi="Tahoma" w:cs="Tahoma"/>
                <w:sz w:val="22"/>
                <w:szCs w:val="22"/>
              </w:rPr>
            </w:pPr>
            <w:r w:rsidRPr="00823CDF">
              <w:rPr>
                <w:rFonts w:ascii="Tahoma" w:hAnsi="Tahoma" w:cs="Tahoma"/>
                <w:sz w:val="22"/>
                <w:szCs w:val="22"/>
              </w:rPr>
              <w:t>Be aware of and support difference and ensure all pupils have equal access to opportunities to learn and develop</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4.3</w:t>
            </w:r>
            <w:r w:rsidRPr="00823CDF">
              <w:rPr>
                <w:rFonts w:ascii="Tahoma" w:hAnsi="Tahoma" w:cs="Tahoma"/>
                <w:sz w:val="22"/>
                <w:szCs w:val="22"/>
              </w:rPr>
              <w:tab/>
              <w:t>Contribute to the overall ethos/work/aims of the school</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4.4</w:t>
            </w:r>
            <w:r w:rsidRPr="00823CDF">
              <w:rPr>
                <w:rFonts w:ascii="Tahoma" w:hAnsi="Tahoma" w:cs="Tahoma"/>
                <w:sz w:val="22"/>
                <w:szCs w:val="22"/>
              </w:rPr>
              <w:tab/>
              <w:t xml:space="preserve">Establish constructive relationships and communicate with other agencies/professionals, in </w:t>
            </w:r>
            <w:proofErr w:type="spellStart"/>
            <w:r w:rsidRPr="00823CDF">
              <w:rPr>
                <w:rFonts w:ascii="Tahoma" w:hAnsi="Tahoma" w:cs="Tahoma"/>
                <w:sz w:val="22"/>
                <w:szCs w:val="22"/>
              </w:rPr>
              <w:t>liason</w:t>
            </w:r>
            <w:proofErr w:type="spellEnd"/>
            <w:r w:rsidRPr="00823CDF">
              <w:rPr>
                <w:rFonts w:ascii="Tahoma" w:hAnsi="Tahoma" w:cs="Tahoma"/>
                <w:sz w:val="22"/>
                <w:szCs w:val="22"/>
              </w:rPr>
              <w:t xml:space="preserve"> with the teacher, to support achievement and progress of pupils.</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4.5</w:t>
            </w:r>
            <w:r w:rsidRPr="00823CDF">
              <w:rPr>
                <w:rFonts w:ascii="Tahoma" w:hAnsi="Tahoma" w:cs="Tahoma"/>
                <w:sz w:val="22"/>
                <w:szCs w:val="22"/>
              </w:rPr>
              <w:tab/>
              <w:t xml:space="preserve">Attend and participate in relevant meetings as required </w:t>
            </w:r>
          </w:p>
          <w:p w:rsidR="00823CDF" w:rsidRPr="00823CDF" w:rsidRDefault="00823CDF" w:rsidP="00823CDF">
            <w:pPr>
              <w:rPr>
                <w:rFonts w:ascii="Tahoma" w:hAnsi="Tahoma" w:cs="Tahoma"/>
                <w:sz w:val="22"/>
                <w:szCs w:val="22"/>
              </w:rPr>
            </w:pPr>
          </w:p>
          <w:p w:rsidR="00823CDF" w:rsidRPr="00823CDF" w:rsidRDefault="00823CDF" w:rsidP="00823CDF">
            <w:pPr>
              <w:numPr>
                <w:ilvl w:val="1"/>
                <w:numId w:val="20"/>
              </w:numPr>
              <w:rPr>
                <w:rFonts w:ascii="Tahoma" w:hAnsi="Tahoma" w:cs="Tahoma"/>
                <w:sz w:val="22"/>
                <w:szCs w:val="22"/>
              </w:rPr>
            </w:pPr>
            <w:r w:rsidRPr="00823CDF">
              <w:rPr>
                <w:rFonts w:ascii="Tahoma" w:hAnsi="Tahoma" w:cs="Tahoma"/>
                <w:sz w:val="22"/>
                <w:szCs w:val="22"/>
              </w:rPr>
              <w:t>Participate in training and other learning activities and performance development as required</w:t>
            </w:r>
          </w:p>
          <w:p w:rsidR="00823CDF" w:rsidRPr="00823CDF" w:rsidRDefault="00823CDF" w:rsidP="00823CDF">
            <w:pPr>
              <w:rPr>
                <w:rFonts w:ascii="Tahoma" w:hAnsi="Tahoma" w:cs="Tahoma"/>
                <w:sz w:val="22"/>
                <w:szCs w:val="22"/>
              </w:rPr>
            </w:pPr>
          </w:p>
          <w:p w:rsidR="00823CDF" w:rsidRPr="00823CDF" w:rsidRDefault="00823CDF" w:rsidP="00823CDF">
            <w:pPr>
              <w:numPr>
                <w:ilvl w:val="1"/>
                <w:numId w:val="20"/>
              </w:numPr>
              <w:rPr>
                <w:rFonts w:ascii="Tahoma" w:hAnsi="Tahoma" w:cs="Tahoma"/>
                <w:sz w:val="22"/>
                <w:szCs w:val="22"/>
              </w:rPr>
            </w:pPr>
            <w:r w:rsidRPr="00823CDF">
              <w:rPr>
                <w:rFonts w:ascii="Tahoma" w:hAnsi="Tahoma" w:cs="Tahoma"/>
                <w:sz w:val="22"/>
                <w:szCs w:val="22"/>
              </w:rPr>
              <w:t>Recognise own strengths and areas of expertise and use these to advise and support others</w:t>
            </w:r>
          </w:p>
          <w:p w:rsidR="00823CDF" w:rsidRPr="00823CDF" w:rsidRDefault="00823CDF" w:rsidP="00823CDF">
            <w:pPr>
              <w:rPr>
                <w:rFonts w:ascii="Tahoma" w:hAnsi="Tahoma" w:cs="Tahoma"/>
                <w:sz w:val="22"/>
                <w:szCs w:val="22"/>
              </w:rPr>
            </w:pPr>
          </w:p>
          <w:p w:rsidR="00823CDF" w:rsidRPr="00823CDF" w:rsidRDefault="00823CDF" w:rsidP="00823CDF">
            <w:pPr>
              <w:numPr>
                <w:ilvl w:val="1"/>
                <w:numId w:val="18"/>
              </w:numPr>
              <w:rPr>
                <w:rFonts w:ascii="Tahoma" w:hAnsi="Tahoma" w:cs="Tahoma"/>
                <w:sz w:val="22"/>
                <w:szCs w:val="22"/>
              </w:rPr>
            </w:pPr>
            <w:r w:rsidRPr="00823CDF">
              <w:rPr>
                <w:rFonts w:ascii="Tahoma" w:hAnsi="Tahoma" w:cs="Tahoma"/>
                <w:sz w:val="22"/>
                <w:szCs w:val="22"/>
              </w:rPr>
              <w:t>Provide appropriate guidance and supervision and assist in training and development of staff as appropriate</w:t>
            </w:r>
          </w:p>
          <w:p w:rsidR="00823CDF" w:rsidRPr="00823CDF" w:rsidRDefault="00823CDF" w:rsidP="00823CDF">
            <w:pPr>
              <w:rPr>
                <w:rFonts w:ascii="Tahoma" w:hAnsi="Tahoma" w:cs="Tahoma"/>
                <w:sz w:val="22"/>
                <w:szCs w:val="22"/>
              </w:rPr>
            </w:pPr>
          </w:p>
          <w:p w:rsidR="00823CDF" w:rsidRPr="00823CDF" w:rsidRDefault="00823CDF" w:rsidP="00823CDF">
            <w:pPr>
              <w:numPr>
                <w:ilvl w:val="1"/>
                <w:numId w:val="18"/>
              </w:numPr>
              <w:rPr>
                <w:rFonts w:ascii="Tahoma" w:hAnsi="Tahoma" w:cs="Tahoma"/>
                <w:sz w:val="22"/>
                <w:szCs w:val="22"/>
              </w:rPr>
            </w:pPr>
            <w:r w:rsidRPr="00823CDF">
              <w:rPr>
                <w:rFonts w:ascii="Tahoma" w:hAnsi="Tahoma" w:cs="Tahoma"/>
                <w:sz w:val="22"/>
                <w:szCs w:val="22"/>
              </w:rPr>
              <w:t>Undertake planned supervision of pupils out of school hours learning activities</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4.10</w:t>
            </w:r>
            <w:r w:rsidRPr="00823CDF">
              <w:rPr>
                <w:rFonts w:ascii="Tahoma" w:hAnsi="Tahoma" w:cs="Tahoma"/>
                <w:sz w:val="22"/>
                <w:szCs w:val="22"/>
              </w:rPr>
              <w:tab/>
              <w:t>Supervise pupils on visits, trips and out of school activities as required</w:t>
            </w:r>
          </w:p>
          <w:p w:rsidR="00823CDF" w:rsidRPr="00823CDF" w:rsidRDefault="00823CDF" w:rsidP="00823CDF">
            <w:pPr>
              <w:pStyle w:val="Heading7"/>
              <w:rPr>
                <w:rFonts w:ascii="Tahoma" w:hAnsi="Tahoma" w:cs="Tahoma"/>
                <w:sz w:val="22"/>
                <w:szCs w:val="22"/>
                <w:u w:val="single"/>
              </w:rPr>
            </w:pPr>
          </w:p>
          <w:p w:rsidR="00823CDF" w:rsidRPr="00823CDF" w:rsidRDefault="00823CDF" w:rsidP="00823CDF">
            <w:pPr>
              <w:rPr>
                <w:rFonts w:ascii="Tahoma" w:hAnsi="Tahoma" w:cs="Tahoma"/>
                <w:sz w:val="22"/>
                <w:szCs w:val="22"/>
              </w:rPr>
            </w:pPr>
            <w:r w:rsidRPr="00823CDF">
              <w:rPr>
                <w:rFonts w:ascii="Tahoma" w:hAnsi="Tahoma" w:cs="Tahoma"/>
                <w:sz w:val="22"/>
                <w:szCs w:val="22"/>
              </w:rPr>
              <w:br w:type="page"/>
            </w:r>
          </w:p>
          <w:p w:rsidR="00823CDF" w:rsidRPr="00823CDF" w:rsidRDefault="00823CDF" w:rsidP="00823CDF">
            <w:pPr>
              <w:rPr>
                <w:rFonts w:ascii="Tahoma" w:hAnsi="Tahoma" w:cs="Tahoma"/>
                <w:b/>
                <w:bCs/>
                <w:sz w:val="22"/>
                <w:szCs w:val="22"/>
              </w:rPr>
            </w:pPr>
            <w:r>
              <w:rPr>
                <w:rFonts w:ascii="Tahoma" w:hAnsi="Tahoma" w:cs="Tahoma"/>
                <w:b/>
                <w:bCs/>
                <w:sz w:val="22"/>
                <w:szCs w:val="22"/>
              </w:rPr>
              <w:t>Person Specification-</w:t>
            </w:r>
            <w:r w:rsidRPr="00823CDF">
              <w:rPr>
                <w:rFonts w:ascii="Tahoma" w:hAnsi="Tahoma" w:cs="Tahoma"/>
                <w:b/>
                <w:bCs/>
                <w:sz w:val="22"/>
                <w:szCs w:val="22"/>
              </w:rPr>
              <w:t>Teaching Assistant Level 3.</w:t>
            </w:r>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b/>
                <w:bCs/>
                <w:i/>
                <w:sz w:val="22"/>
                <w:szCs w:val="22"/>
                <w:u w:val="single"/>
              </w:rPr>
            </w:pPr>
          </w:p>
          <w:p w:rsidR="00823CDF" w:rsidRPr="00823CDF" w:rsidRDefault="00823CDF" w:rsidP="00823CDF">
            <w:pPr>
              <w:jc w:val="center"/>
              <w:rPr>
                <w:rFonts w:ascii="Tahoma" w:hAnsi="Tahoma" w:cs="Tahoma"/>
                <w:b/>
                <w:bCs/>
                <w:sz w:val="22"/>
                <w:szCs w:val="22"/>
                <w:u w:val="single"/>
              </w:rPr>
            </w:pPr>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bCs/>
                <w:sz w:val="22"/>
                <w:szCs w:val="22"/>
              </w:rPr>
            </w:pPr>
            <w:r w:rsidRPr="00823CDF">
              <w:rPr>
                <w:rFonts w:ascii="Tahoma" w:hAnsi="Tahoma" w:cs="Tahoma"/>
                <w:b/>
                <w:bCs/>
                <w:sz w:val="22"/>
                <w:szCs w:val="22"/>
              </w:rPr>
              <w:t>1.</w:t>
            </w:r>
            <w:r w:rsidRPr="00823CDF">
              <w:rPr>
                <w:rFonts w:ascii="Tahoma" w:hAnsi="Tahoma" w:cs="Tahoma"/>
                <w:b/>
                <w:bCs/>
                <w:sz w:val="22"/>
                <w:szCs w:val="22"/>
              </w:rPr>
              <w:tab/>
              <w:t>Experience</w:t>
            </w:r>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b/>
                <w:bCs/>
                <w:sz w:val="22"/>
                <w:szCs w:val="22"/>
              </w:rPr>
            </w:pPr>
            <w:r w:rsidRPr="00823CDF">
              <w:rPr>
                <w:rFonts w:ascii="Tahoma" w:hAnsi="Tahoma" w:cs="Tahoma"/>
                <w:sz w:val="22"/>
                <w:szCs w:val="22"/>
              </w:rPr>
              <w:t>1.1</w:t>
            </w:r>
            <w:r w:rsidRPr="00823CDF">
              <w:rPr>
                <w:rFonts w:ascii="Tahoma" w:hAnsi="Tahoma" w:cs="Tahoma"/>
                <w:sz w:val="22"/>
                <w:szCs w:val="22"/>
              </w:rPr>
              <w:tab/>
              <w:t>Experience working with children of relevant age</w:t>
            </w:r>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b/>
                <w:bCs/>
                <w:sz w:val="22"/>
                <w:szCs w:val="22"/>
              </w:rPr>
            </w:pPr>
            <w:r w:rsidRPr="00823CDF">
              <w:rPr>
                <w:rFonts w:ascii="Tahoma" w:hAnsi="Tahoma" w:cs="Tahoma"/>
                <w:b/>
                <w:bCs/>
                <w:sz w:val="22"/>
                <w:szCs w:val="22"/>
              </w:rPr>
              <w:t>2.</w:t>
            </w:r>
            <w:r w:rsidRPr="00823CDF">
              <w:rPr>
                <w:rFonts w:ascii="Tahoma" w:hAnsi="Tahoma" w:cs="Tahoma"/>
                <w:b/>
                <w:bCs/>
                <w:sz w:val="22"/>
                <w:szCs w:val="22"/>
              </w:rPr>
              <w:tab/>
              <w:t>Qualifications/Training</w:t>
            </w:r>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2.1</w:t>
            </w:r>
            <w:r w:rsidRPr="00823CDF">
              <w:rPr>
                <w:rFonts w:ascii="Tahoma" w:hAnsi="Tahoma" w:cs="Tahoma"/>
                <w:sz w:val="22"/>
                <w:szCs w:val="22"/>
              </w:rPr>
              <w:tab/>
              <w:t>Working towards NVQ level 2 in English and Maths.</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2.2</w:t>
            </w:r>
            <w:r w:rsidRPr="00823CDF">
              <w:rPr>
                <w:rFonts w:ascii="Tahoma" w:hAnsi="Tahoma" w:cs="Tahoma"/>
                <w:sz w:val="22"/>
                <w:szCs w:val="22"/>
              </w:rPr>
              <w:tab/>
              <w:t>NVQ 3 for Teaching Assistants or equivalent qualification or experience</w:t>
            </w:r>
          </w:p>
          <w:p w:rsidR="00823CDF" w:rsidRPr="00823CDF" w:rsidRDefault="00823CDF" w:rsidP="00823CDF">
            <w:pPr>
              <w:ind w:left="720" w:hanging="720"/>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2.3</w:t>
            </w:r>
            <w:r w:rsidRPr="00823CDF">
              <w:rPr>
                <w:rFonts w:ascii="Tahoma" w:hAnsi="Tahoma" w:cs="Tahoma"/>
                <w:sz w:val="22"/>
                <w:szCs w:val="22"/>
              </w:rPr>
              <w:tab/>
              <w:t>Training in the relevant strategies e.g. literacy and/or in particular curriculum or learning area e.g. bi-lingual, sign language, dyslexia, ICT, maths, English, CACHE etc.</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b/>
                <w:bCs/>
                <w:sz w:val="22"/>
                <w:szCs w:val="22"/>
              </w:rPr>
            </w:pPr>
            <w:r w:rsidRPr="00823CDF">
              <w:rPr>
                <w:rFonts w:ascii="Tahoma" w:hAnsi="Tahoma" w:cs="Tahoma"/>
                <w:sz w:val="22"/>
                <w:szCs w:val="22"/>
              </w:rPr>
              <w:t>2.4</w:t>
            </w:r>
            <w:r w:rsidRPr="00823CDF">
              <w:rPr>
                <w:rFonts w:ascii="Tahoma" w:hAnsi="Tahoma" w:cs="Tahoma"/>
                <w:sz w:val="22"/>
                <w:szCs w:val="22"/>
              </w:rPr>
              <w:tab/>
              <w:t>Appropriate first aid training</w:t>
            </w:r>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b/>
                <w:bCs/>
                <w:sz w:val="22"/>
                <w:szCs w:val="22"/>
              </w:rPr>
            </w:pPr>
            <w:r w:rsidRPr="00823CDF">
              <w:rPr>
                <w:rFonts w:ascii="Tahoma" w:hAnsi="Tahoma" w:cs="Tahoma"/>
                <w:b/>
                <w:bCs/>
                <w:sz w:val="22"/>
                <w:szCs w:val="22"/>
              </w:rPr>
              <w:t>3.</w:t>
            </w:r>
            <w:r w:rsidRPr="00823CDF">
              <w:rPr>
                <w:rFonts w:ascii="Tahoma" w:hAnsi="Tahoma" w:cs="Tahoma"/>
                <w:b/>
                <w:bCs/>
                <w:sz w:val="22"/>
                <w:szCs w:val="22"/>
              </w:rPr>
              <w:tab/>
              <w:t>Knowledge, Skills and Abilities</w:t>
            </w:r>
          </w:p>
          <w:p w:rsidR="00823CDF" w:rsidRPr="00823CDF" w:rsidRDefault="00823CDF" w:rsidP="00823CDF">
            <w:pPr>
              <w:rPr>
                <w:rFonts w:ascii="Tahoma" w:hAnsi="Tahoma" w:cs="Tahoma"/>
                <w:b/>
                <w:bCs/>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3.1</w:t>
            </w:r>
            <w:r w:rsidRPr="00823CDF">
              <w:rPr>
                <w:rFonts w:ascii="Tahoma" w:hAnsi="Tahoma" w:cs="Tahoma"/>
                <w:sz w:val="22"/>
                <w:szCs w:val="22"/>
              </w:rPr>
              <w:tab/>
              <w:t>Able to use ICT effectively to support learning</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3.2</w:t>
            </w:r>
            <w:r w:rsidRPr="00823CDF">
              <w:rPr>
                <w:rFonts w:ascii="Tahoma" w:hAnsi="Tahoma" w:cs="Tahoma"/>
                <w:sz w:val="22"/>
                <w:szCs w:val="22"/>
              </w:rPr>
              <w:tab/>
              <w:t>Use of other equipment technology – video, photocopier</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3.3</w:t>
            </w:r>
            <w:r w:rsidRPr="00823CDF">
              <w:rPr>
                <w:rFonts w:ascii="Tahoma" w:hAnsi="Tahoma" w:cs="Tahoma"/>
                <w:sz w:val="22"/>
                <w:szCs w:val="22"/>
              </w:rPr>
              <w:tab/>
              <w:t>Ability to manage staff?</w:t>
            </w:r>
          </w:p>
          <w:p w:rsidR="00823CDF" w:rsidRPr="00823CDF" w:rsidRDefault="00823CDF" w:rsidP="00823CDF">
            <w:pPr>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3.4</w:t>
            </w:r>
            <w:r w:rsidRPr="00823CDF">
              <w:rPr>
                <w:rFonts w:ascii="Tahoma" w:hAnsi="Tahoma" w:cs="Tahoma"/>
                <w:sz w:val="22"/>
                <w:szCs w:val="22"/>
              </w:rPr>
              <w:tab/>
              <w:t>Full working knowledge of relevant polices/codes of practice and awareness of relevant legislation</w:t>
            </w:r>
          </w:p>
          <w:p w:rsidR="00823CDF" w:rsidRPr="00823CDF" w:rsidRDefault="00823CDF" w:rsidP="00823CDF">
            <w:pPr>
              <w:ind w:left="720" w:hanging="720"/>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3.5</w:t>
            </w:r>
            <w:r w:rsidRPr="00823CDF">
              <w:rPr>
                <w:rFonts w:ascii="Tahoma" w:hAnsi="Tahoma" w:cs="Tahoma"/>
                <w:sz w:val="22"/>
                <w:szCs w:val="22"/>
              </w:rPr>
              <w:tab/>
              <w:t>Working knowledge of national/foundation stage curriculum and other relevant learning programmes/strategies</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3.6</w:t>
            </w:r>
            <w:r w:rsidRPr="00823CDF">
              <w:rPr>
                <w:rFonts w:ascii="Tahoma" w:hAnsi="Tahoma" w:cs="Tahoma"/>
                <w:sz w:val="22"/>
                <w:szCs w:val="22"/>
              </w:rPr>
              <w:tab/>
              <w:t>Understanding of principles of child development and learning processes</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3.7</w:t>
            </w:r>
            <w:r w:rsidRPr="00823CDF">
              <w:rPr>
                <w:rFonts w:ascii="Tahoma" w:hAnsi="Tahoma" w:cs="Tahoma"/>
                <w:sz w:val="22"/>
                <w:szCs w:val="22"/>
              </w:rPr>
              <w:tab/>
              <w:t>Ability to self-evaluate learning needs and actively seek learning opportunities</w:t>
            </w:r>
          </w:p>
          <w:p w:rsidR="00823CDF" w:rsidRPr="00823CDF" w:rsidRDefault="00823CDF" w:rsidP="00823CDF">
            <w:pPr>
              <w:rPr>
                <w:rFonts w:ascii="Tahoma" w:hAnsi="Tahoma" w:cs="Tahoma"/>
                <w:sz w:val="22"/>
                <w:szCs w:val="22"/>
              </w:rPr>
            </w:pPr>
          </w:p>
          <w:p w:rsidR="00823CDF" w:rsidRPr="00823CDF" w:rsidRDefault="00823CDF" w:rsidP="00823CDF">
            <w:pPr>
              <w:rPr>
                <w:rFonts w:ascii="Tahoma" w:hAnsi="Tahoma" w:cs="Tahoma"/>
                <w:sz w:val="22"/>
                <w:szCs w:val="22"/>
              </w:rPr>
            </w:pPr>
            <w:r w:rsidRPr="00823CDF">
              <w:rPr>
                <w:rFonts w:ascii="Tahoma" w:hAnsi="Tahoma" w:cs="Tahoma"/>
                <w:sz w:val="22"/>
                <w:szCs w:val="22"/>
              </w:rPr>
              <w:t>3.8</w:t>
            </w:r>
            <w:r w:rsidRPr="00823CDF">
              <w:rPr>
                <w:rFonts w:ascii="Tahoma" w:hAnsi="Tahoma" w:cs="Tahoma"/>
                <w:sz w:val="22"/>
                <w:szCs w:val="22"/>
              </w:rPr>
              <w:tab/>
              <w:t>Ability to relate well to children and adults</w:t>
            </w:r>
          </w:p>
          <w:p w:rsidR="00823CDF" w:rsidRPr="00823CDF" w:rsidRDefault="00823CDF" w:rsidP="00823CDF">
            <w:pPr>
              <w:ind w:left="720" w:hanging="720"/>
              <w:rPr>
                <w:rFonts w:ascii="Tahoma" w:hAnsi="Tahoma" w:cs="Tahoma"/>
                <w:sz w:val="22"/>
                <w:szCs w:val="22"/>
              </w:rPr>
            </w:pPr>
          </w:p>
          <w:p w:rsidR="00823CDF" w:rsidRPr="00823CDF" w:rsidRDefault="00823CDF" w:rsidP="00823CDF">
            <w:pPr>
              <w:ind w:left="720" w:hanging="720"/>
              <w:rPr>
                <w:rFonts w:ascii="Tahoma" w:hAnsi="Tahoma" w:cs="Tahoma"/>
                <w:sz w:val="22"/>
                <w:szCs w:val="22"/>
              </w:rPr>
            </w:pPr>
            <w:r w:rsidRPr="00823CDF">
              <w:rPr>
                <w:rFonts w:ascii="Tahoma" w:hAnsi="Tahoma" w:cs="Tahoma"/>
                <w:sz w:val="22"/>
                <w:szCs w:val="22"/>
              </w:rPr>
              <w:t>3.9</w:t>
            </w:r>
            <w:r w:rsidRPr="00823CDF">
              <w:rPr>
                <w:rFonts w:ascii="Tahoma" w:hAnsi="Tahoma" w:cs="Tahoma"/>
                <w:sz w:val="22"/>
                <w:szCs w:val="22"/>
              </w:rPr>
              <w:tab/>
              <w:t>Work constructively as part of a team, understanding classroom roles and responsibilities and your own position within these</w:t>
            </w:r>
          </w:p>
          <w:p w:rsidR="00823CDF" w:rsidRDefault="00823CDF" w:rsidP="00823CDF">
            <w:pPr>
              <w:rPr>
                <w:rFonts w:cs="Arial"/>
                <w:b/>
                <w:bCs/>
                <w:i/>
                <w:sz w:val="22"/>
                <w:szCs w:val="22"/>
                <w:u w:val="single"/>
              </w:rPr>
            </w:pPr>
          </w:p>
          <w:p w:rsidR="00C924E1" w:rsidRPr="00BA1AD0" w:rsidRDefault="00C924E1" w:rsidP="00521884">
            <w:pPr>
              <w:jc w:val="both"/>
              <w:rPr>
                <w:rFonts w:ascii="Tahoma" w:hAnsi="Tahoma" w:cs="Tahoma"/>
                <w:sz w:val="22"/>
                <w:szCs w:val="22"/>
              </w:rPr>
            </w:pPr>
          </w:p>
          <w:p w:rsidR="00C924E1" w:rsidRDefault="00C924E1" w:rsidP="00790FBF">
            <w:pPr>
              <w:jc w:val="both"/>
              <w:rPr>
                <w:rFonts w:ascii="Tahoma" w:hAnsi="Tahoma" w:cs="Tahoma"/>
                <w:b/>
                <w:szCs w:val="27"/>
              </w:rPr>
            </w:pPr>
          </w:p>
        </w:tc>
      </w:tr>
      <w:tr w:rsidR="00C924E1" w:rsidRPr="0073671D" w:rsidTr="00BA1AD0">
        <w:tc>
          <w:tcPr>
            <w:tcW w:w="8984" w:type="dxa"/>
            <w:gridSpan w:val="3"/>
            <w:tcBorders>
              <w:top w:val="single" w:sz="4" w:space="0" w:color="auto"/>
              <w:left w:val="single" w:sz="4" w:space="0" w:color="auto"/>
              <w:bottom w:val="single" w:sz="4" w:space="0" w:color="auto"/>
              <w:right w:val="single" w:sz="4" w:space="0" w:color="auto"/>
            </w:tcBorders>
          </w:tcPr>
          <w:p w:rsidR="00C924E1" w:rsidRPr="00BA1AD0" w:rsidRDefault="00C924E1" w:rsidP="00790FBF">
            <w:pPr>
              <w:jc w:val="both"/>
              <w:rPr>
                <w:rFonts w:ascii="Tahoma" w:hAnsi="Tahoma" w:cs="Tahoma"/>
                <w:b/>
                <w:szCs w:val="23"/>
              </w:rPr>
            </w:pPr>
            <w:r w:rsidRPr="00BA1AD0">
              <w:rPr>
                <w:rFonts w:ascii="Tahoma" w:hAnsi="Tahoma" w:cs="Tahoma"/>
                <w:b/>
                <w:sz w:val="22"/>
                <w:szCs w:val="23"/>
              </w:rPr>
              <w:t>General Information</w:t>
            </w:r>
          </w:p>
        </w:tc>
      </w:tr>
      <w:tr w:rsidR="00C924E1" w:rsidRPr="00A707A2" w:rsidTr="00BA1AD0">
        <w:tblPrEx>
          <w:tblLook w:val="04A0" w:firstRow="1" w:lastRow="0" w:firstColumn="1" w:lastColumn="0" w:noHBand="0" w:noVBand="1"/>
        </w:tblPrEx>
        <w:trPr>
          <w:trHeight w:val="1408"/>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Equality of Opportunity</w:t>
            </w:r>
          </w:p>
        </w:tc>
        <w:tc>
          <w:tcPr>
            <w:tcW w:w="6041" w:type="dxa"/>
          </w:tcPr>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Ensure the development and progression of equality within the sphere of responsibility of this post and the fair and equal treatment of all colleagues, children, </w:t>
            </w:r>
            <w:r w:rsidRPr="00A707A2">
              <w:rPr>
                <w:rFonts w:ascii="Tahoma" w:hAnsi="Tahoma" w:cs="Tahoma"/>
              </w:rPr>
              <w:lastRenderedPageBreak/>
              <w:t xml:space="preserve">parents and visitors. </w:t>
            </w:r>
          </w:p>
        </w:tc>
      </w:tr>
      <w:tr w:rsidR="00C924E1" w:rsidRPr="00A707A2" w:rsidTr="00BA1AD0">
        <w:tblPrEx>
          <w:tblLook w:val="04A0" w:firstRow="1" w:lastRow="0" w:firstColumn="1" w:lastColumn="0" w:noHBand="0" w:noVBand="1"/>
        </w:tblPrEx>
        <w:trPr>
          <w:trHeight w:val="1260"/>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lastRenderedPageBreak/>
              <w:t>Confidentiality and Data Protection</w:t>
            </w:r>
          </w:p>
        </w:tc>
        <w:tc>
          <w:tcPr>
            <w:tcW w:w="6041" w:type="dxa"/>
          </w:tcPr>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 xml:space="preserve">To treat all information acquired through employment, both formally and informally, in strict confidence. </w:t>
            </w:r>
          </w:p>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A707A2" w:rsidTr="00BA1AD0">
        <w:tblPrEx>
          <w:tblLook w:val="04A0" w:firstRow="1" w:lastRow="0" w:firstColumn="1" w:lastColumn="0" w:noHBand="0" w:noVBand="1"/>
        </w:tblPrEx>
        <w:trPr>
          <w:trHeight w:val="1234"/>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To contribute as an effective and collaborative member of the School team</w:t>
            </w:r>
          </w:p>
        </w:tc>
        <w:tc>
          <w:tcPr>
            <w:tcW w:w="6041" w:type="dxa"/>
          </w:tcPr>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Any other duties as reasonably required by any manager of the school.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Participating in the ongoing development, implementation and monitoring of the business plans.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Attend regular meetings as required and make a positive contribution during meetings.</w:t>
            </w:r>
          </w:p>
        </w:tc>
      </w:tr>
      <w:tr w:rsidR="00C924E1" w:rsidRPr="00A707A2" w:rsidTr="00BA1AD0">
        <w:tblPrEx>
          <w:tblLook w:val="04A0" w:firstRow="1" w:lastRow="0" w:firstColumn="1" w:lastColumn="0" w:noHBand="0" w:noVBand="1"/>
        </w:tblPrEx>
        <w:trPr>
          <w:trHeight w:val="577"/>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Child Protection</w:t>
            </w:r>
          </w:p>
        </w:tc>
        <w:tc>
          <w:tcPr>
            <w:tcW w:w="6041" w:type="dxa"/>
          </w:tcPr>
          <w:p w:rsidR="00E719E3" w:rsidRDefault="00C924E1" w:rsidP="00E719E3">
            <w:pPr>
              <w:pStyle w:val="ListParagraph"/>
              <w:numPr>
                <w:ilvl w:val="0"/>
                <w:numId w:val="7"/>
              </w:numPr>
              <w:spacing w:after="0" w:line="240" w:lineRule="auto"/>
              <w:rPr>
                <w:rFonts w:ascii="Tahoma" w:hAnsi="Tahoma" w:cs="Tahoma"/>
              </w:rPr>
            </w:pPr>
            <w:r w:rsidRPr="00A707A2">
              <w:rPr>
                <w:rFonts w:ascii="Tahoma" w:hAnsi="Tahoma" w:cs="Tahoma"/>
              </w:rPr>
              <w:t>Being aware of and complying with policies and procedures relating to child protection</w:t>
            </w:r>
            <w:r w:rsidR="00E719E3">
              <w:rPr>
                <w:rFonts w:ascii="Tahoma" w:hAnsi="Tahoma" w:cs="Tahoma"/>
              </w:rPr>
              <w:t>.</w:t>
            </w:r>
          </w:p>
          <w:p w:rsidR="00E719E3" w:rsidRDefault="00E719E3" w:rsidP="00E719E3">
            <w:pPr>
              <w:rPr>
                <w:rFonts w:ascii="Tahoma" w:hAnsi="Tahoma" w:cs="Tahoma"/>
              </w:rPr>
            </w:pPr>
          </w:p>
          <w:p w:rsidR="00C924E1" w:rsidRPr="00E719E3" w:rsidRDefault="00C924E1" w:rsidP="00E719E3">
            <w:pPr>
              <w:rPr>
                <w:rFonts w:ascii="Tahoma" w:hAnsi="Tahoma" w:cs="Tahoma"/>
              </w:rPr>
            </w:pPr>
            <w:r w:rsidRPr="00E719E3">
              <w:rPr>
                <w:rFonts w:ascii="Tahoma" w:hAnsi="Tahoma" w:cs="Tahoma"/>
              </w:rPr>
              <w:t xml:space="preserve"> </w:t>
            </w:r>
          </w:p>
        </w:tc>
      </w:tr>
    </w:tbl>
    <w:p w:rsidR="00C924E1" w:rsidRDefault="00C924E1" w:rsidP="00C924E1">
      <w:pPr>
        <w:jc w:val="both"/>
        <w:rPr>
          <w:rFonts w:ascii="Tahoma" w:hAnsi="Tahoma" w:cs="Tahoma"/>
          <w:b/>
          <w:sz w:val="22"/>
          <w:szCs w:val="27"/>
        </w:rPr>
      </w:pPr>
    </w:p>
    <w:p w:rsidR="00E719E3" w:rsidRPr="00BB17BC" w:rsidRDefault="00E719E3" w:rsidP="00E719E3">
      <w:pPr>
        <w:pStyle w:val="Answer"/>
        <w:rPr>
          <w:i/>
          <w:sz w:val="16"/>
          <w:szCs w:val="16"/>
        </w:rPr>
      </w:pPr>
    </w:p>
    <w:sectPr w:rsidR="00E719E3" w:rsidRPr="00BB17BC"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63673"/>
    <w:multiLevelType w:val="hybridMultilevel"/>
    <w:tmpl w:val="2D242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70D39DB"/>
    <w:multiLevelType w:val="multilevel"/>
    <w:tmpl w:val="8E1C65BE"/>
    <w:lvl w:ilvl="0">
      <w:start w:val="3"/>
      <w:numFmt w:val="decimal"/>
      <w:lvlText w:val="%1"/>
      <w:lvlJc w:val="left"/>
      <w:pPr>
        <w:tabs>
          <w:tab w:val="num" w:pos="360"/>
        </w:tabs>
        <w:ind w:left="360" w:hanging="360"/>
      </w:pPr>
    </w:lvl>
    <w:lvl w:ilvl="1">
      <w:start w:val="2"/>
      <w:numFmt w:val="decimal"/>
      <w:lvlText w:val="%1.%2"/>
      <w:lvlJc w:val="left"/>
      <w:pPr>
        <w:tabs>
          <w:tab w:val="num" w:pos="502"/>
        </w:tabs>
        <w:ind w:left="50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4">
    <w:nsid w:val="1933770F"/>
    <w:multiLevelType w:val="multilevel"/>
    <w:tmpl w:val="A5E84A4E"/>
    <w:lvl w:ilvl="0">
      <w:start w:val="1"/>
      <w:numFmt w:val="decimal"/>
      <w:lvlText w:val="%1"/>
      <w:lvlJc w:val="left"/>
      <w:pPr>
        <w:tabs>
          <w:tab w:val="num" w:pos="720"/>
        </w:tabs>
        <w:ind w:left="720" w:hanging="72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198B2800"/>
    <w:multiLevelType w:val="hybridMultilevel"/>
    <w:tmpl w:val="1F6E48CA"/>
    <w:lvl w:ilvl="0" w:tplc="C112455A">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1D697E5D"/>
    <w:multiLevelType w:val="multilevel"/>
    <w:tmpl w:val="2A789218"/>
    <w:lvl w:ilvl="0">
      <w:start w:val="3"/>
      <w:numFmt w:val="decimal"/>
      <w:lvlText w:val="%1"/>
      <w:lvlJc w:val="left"/>
      <w:pPr>
        <w:tabs>
          <w:tab w:val="num" w:pos="1140"/>
        </w:tabs>
        <w:ind w:left="1140" w:hanging="1140"/>
      </w:pPr>
    </w:lvl>
    <w:lvl w:ilvl="1">
      <w:start w:val="1"/>
      <w:numFmt w:val="decimal"/>
      <w:lvlText w:val="%1.%2"/>
      <w:lvlJc w:val="left"/>
      <w:pPr>
        <w:tabs>
          <w:tab w:val="num" w:pos="1440"/>
        </w:tabs>
        <w:ind w:left="1440" w:hanging="1140"/>
      </w:pPr>
    </w:lvl>
    <w:lvl w:ilvl="2">
      <w:start w:val="1"/>
      <w:numFmt w:val="decimal"/>
      <w:lvlText w:val="%1.%2.%3"/>
      <w:lvlJc w:val="left"/>
      <w:pPr>
        <w:tabs>
          <w:tab w:val="num" w:pos="1740"/>
        </w:tabs>
        <w:ind w:left="1740" w:hanging="1140"/>
      </w:pPr>
    </w:lvl>
    <w:lvl w:ilvl="3">
      <w:start w:val="1"/>
      <w:numFmt w:val="decimal"/>
      <w:lvlText w:val="%1.%2.%3.%4"/>
      <w:lvlJc w:val="left"/>
      <w:pPr>
        <w:tabs>
          <w:tab w:val="num" w:pos="2040"/>
        </w:tabs>
        <w:ind w:left="2040" w:hanging="1140"/>
      </w:pPr>
    </w:lvl>
    <w:lvl w:ilvl="4">
      <w:start w:val="1"/>
      <w:numFmt w:val="decimal"/>
      <w:lvlText w:val="%1.%2.%3.%4.%5"/>
      <w:lvlJc w:val="left"/>
      <w:pPr>
        <w:tabs>
          <w:tab w:val="num" w:pos="2340"/>
        </w:tabs>
        <w:ind w:left="2340" w:hanging="1140"/>
      </w:pPr>
    </w:lvl>
    <w:lvl w:ilvl="5">
      <w:start w:val="1"/>
      <w:numFmt w:val="decimal"/>
      <w:lvlText w:val="%1.%2.%3.%4.%5.%6"/>
      <w:lvlJc w:val="left"/>
      <w:pPr>
        <w:tabs>
          <w:tab w:val="num" w:pos="2640"/>
        </w:tabs>
        <w:ind w:left="2640" w:hanging="11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7">
    <w:nsid w:val="1D877617"/>
    <w:multiLevelType w:val="multilevel"/>
    <w:tmpl w:val="A5E84A4E"/>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25863A84"/>
    <w:multiLevelType w:val="hybridMultilevel"/>
    <w:tmpl w:val="78C0F912"/>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AE45DE2"/>
    <w:multiLevelType w:val="multilevel"/>
    <w:tmpl w:val="02FE055E"/>
    <w:lvl w:ilvl="0">
      <w:start w:val="2"/>
      <w:numFmt w:val="decimal"/>
      <w:lvlText w:val="%1"/>
      <w:lvlJc w:val="left"/>
      <w:pPr>
        <w:tabs>
          <w:tab w:val="num" w:pos="1080"/>
        </w:tabs>
        <w:ind w:left="1080" w:hanging="1080"/>
      </w:pPr>
    </w:lvl>
    <w:lvl w:ilvl="1">
      <w:start w:val="2"/>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3">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BC74C51"/>
    <w:multiLevelType w:val="multilevel"/>
    <w:tmpl w:val="059C99C4"/>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nsid w:val="5116000D"/>
    <w:multiLevelType w:val="multilevel"/>
    <w:tmpl w:val="5720BFF6"/>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6">
    <w:nsid w:val="6B5E4098"/>
    <w:multiLevelType w:val="multilevel"/>
    <w:tmpl w:val="72467BC2"/>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8"/>
  </w:num>
  <w:num w:numId="3">
    <w:abstractNumId w:val="17"/>
  </w:num>
  <w:num w:numId="4">
    <w:abstractNumId w:val="13"/>
  </w:num>
  <w:num w:numId="5">
    <w:abstractNumId w:val="11"/>
  </w:num>
  <w:num w:numId="6">
    <w:abstractNumId w:val="18"/>
  </w:num>
  <w:num w:numId="7">
    <w:abstractNumId w:val="19"/>
  </w:num>
  <w:num w:numId="8">
    <w:abstractNumId w:val="10"/>
  </w:num>
  <w:num w:numId="9">
    <w:abstractNumId w:val="2"/>
  </w:num>
  <w:num w:numId="10">
    <w:abstractNumId w:val="3"/>
  </w:num>
  <w:num w:numId="11">
    <w:abstractNumId w:val="0"/>
  </w:num>
  <w:num w:numId="12">
    <w:abstractNumId w:val="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E1"/>
    <w:rsid w:val="0005426A"/>
    <w:rsid w:val="000C3E1F"/>
    <w:rsid w:val="00175F62"/>
    <w:rsid w:val="00250EA2"/>
    <w:rsid w:val="002D442C"/>
    <w:rsid w:val="00521884"/>
    <w:rsid w:val="005A3A6D"/>
    <w:rsid w:val="005F045E"/>
    <w:rsid w:val="00707EA1"/>
    <w:rsid w:val="0073654E"/>
    <w:rsid w:val="0076455A"/>
    <w:rsid w:val="00770B75"/>
    <w:rsid w:val="00823CDF"/>
    <w:rsid w:val="0089103F"/>
    <w:rsid w:val="0091152F"/>
    <w:rsid w:val="00983F6A"/>
    <w:rsid w:val="00A93DFC"/>
    <w:rsid w:val="00B01BE4"/>
    <w:rsid w:val="00BA1AD0"/>
    <w:rsid w:val="00BA249F"/>
    <w:rsid w:val="00BB17BC"/>
    <w:rsid w:val="00C924E1"/>
    <w:rsid w:val="00D62E81"/>
    <w:rsid w:val="00E719E3"/>
    <w:rsid w:val="00EB1F79"/>
    <w:rsid w:val="00EE35B1"/>
    <w:rsid w:val="00F61097"/>
    <w:rsid w:val="00F66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 w:id="176129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D7F67-CEC2-4B17-8B20-9E36EC028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Heather Fleetwood</cp:lastModifiedBy>
  <cp:revision>2</cp:revision>
  <cp:lastPrinted>2017-12-08T13:04:00Z</cp:lastPrinted>
  <dcterms:created xsi:type="dcterms:W3CDTF">2018-04-24T15:13:00Z</dcterms:created>
  <dcterms:modified xsi:type="dcterms:W3CDTF">2018-04-24T15:13:00Z</dcterms:modified>
</cp:coreProperties>
</file>